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108" w:rsidRDefault="008C1108" w:rsidP="008C110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Предметная область «</w:t>
      </w:r>
      <w:r w:rsidR="00BA307F">
        <w:rPr>
          <w:b/>
          <w:sz w:val="24"/>
          <w:szCs w:val="24"/>
        </w:rPr>
        <w:t>ОБЩЕСТВОЗНАНИЕ И ЕСТЕСТВОЗНАНИЕ</w:t>
      </w:r>
      <w:r w:rsidR="00BA307F" w:rsidRPr="00BB4F08">
        <w:rPr>
          <w:b/>
          <w:sz w:val="24"/>
          <w:szCs w:val="24"/>
        </w:rPr>
        <w:t>»</w:t>
      </w:r>
      <w:r w:rsidR="00BA307F" w:rsidRPr="00BB4F08">
        <w:rPr>
          <w:b/>
          <w:sz w:val="24"/>
          <w:szCs w:val="24"/>
        </w:rPr>
        <w:br/>
        <w:t xml:space="preserve">УЧЕБНЫЙ ПРЕДМЕТ </w:t>
      </w:r>
    </w:p>
    <w:p w:rsidR="00BA307F" w:rsidRPr="00BB4F08" w:rsidRDefault="008C1108" w:rsidP="008C110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BA307F">
        <w:rPr>
          <w:b/>
          <w:sz w:val="24"/>
          <w:szCs w:val="24"/>
        </w:rPr>
        <w:t>ОЗНАКОМЛЕНИЕ С ОКРУЖАЮЩИМ МИРОМ</w:t>
      </w:r>
      <w:r>
        <w:rPr>
          <w:b/>
          <w:sz w:val="24"/>
          <w:szCs w:val="24"/>
        </w:rPr>
        <w:t>»</w:t>
      </w:r>
    </w:p>
    <w:p w:rsidR="00BA307F" w:rsidRDefault="00502DC2" w:rsidP="008C110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(1 </w:t>
      </w:r>
      <w:r w:rsidR="00BA307F" w:rsidRPr="00BB4F08">
        <w:rPr>
          <w:sz w:val="24"/>
          <w:szCs w:val="24"/>
        </w:rPr>
        <w:t>класс вариант 2.2 , 2-ое отделение)</w:t>
      </w:r>
    </w:p>
    <w:p w:rsidR="001B4149" w:rsidRDefault="001B4149" w:rsidP="008C1108">
      <w:pPr>
        <w:jc w:val="center"/>
        <w:rPr>
          <w:sz w:val="24"/>
          <w:szCs w:val="24"/>
        </w:rPr>
      </w:pPr>
    </w:p>
    <w:p w:rsidR="00BA307F" w:rsidRPr="008C1108" w:rsidRDefault="00BA307F" w:rsidP="008C1108">
      <w:pPr>
        <w:pStyle w:val="a5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Calibri"/>
          <w:b/>
          <w:bCs/>
          <w:sz w:val="24"/>
          <w:szCs w:val="24"/>
          <w:u w:color="000000"/>
          <w:bdr w:val="nil"/>
        </w:rPr>
      </w:pPr>
      <w:r w:rsidRPr="008C1108">
        <w:rPr>
          <w:rFonts w:eastAsia="Calibri"/>
          <w:b/>
          <w:bCs/>
          <w:sz w:val="24"/>
          <w:szCs w:val="24"/>
          <w:u w:color="000000"/>
          <w:bdr w:val="nil"/>
        </w:rPr>
        <w:t>Пояснительная записка</w:t>
      </w:r>
    </w:p>
    <w:p w:rsidR="00BA307F" w:rsidRPr="00502DC2" w:rsidRDefault="00BA307F" w:rsidP="008C1108">
      <w:pPr>
        <w:suppressAutoHyphens/>
        <w:ind w:firstLine="851"/>
        <w:jc w:val="both"/>
        <w:rPr>
          <w:sz w:val="24"/>
          <w:szCs w:val="24"/>
        </w:rPr>
      </w:pPr>
      <w:proofErr w:type="gramStart"/>
      <w:r w:rsidRPr="00502DC2">
        <w:rPr>
          <w:color w:val="000000"/>
          <w:sz w:val="24"/>
          <w:szCs w:val="24"/>
        </w:rPr>
        <w:t>Рабочая программа учебного предмета «</w:t>
      </w:r>
      <w:r w:rsidR="001603BE" w:rsidRPr="00502DC2">
        <w:rPr>
          <w:color w:val="000000"/>
          <w:sz w:val="24"/>
          <w:szCs w:val="24"/>
        </w:rPr>
        <w:t>Ознакомление с окружающим миром</w:t>
      </w:r>
      <w:r w:rsidRPr="00502DC2">
        <w:rPr>
          <w:color w:val="000000"/>
          <w:sz w:val="24"/>
          <w:szCs w:val="24"/>
        </w:rPr>
        <w:t xml:space="preserve">» для 1 класса </w:t>
      </w:r>
      <w:r w:rsidRPr="00502DC2">
        <w:rPr>
          <w:rFonts w:eastAsia="Arial Unicode MS"/>
          <w:kern w:val="1"/>
          <w:sz w:val="24"/>
          <w:szCs w:val="24"/>
        </w:rPr>
        <w:t xml:space="preserve">начального общего образования для слабослышащих и позднооглохших обучающихся </w:t>
      </w:r>
      <w:r w:rsidRPr="00502DC2">
        <w:rPr>
          <w:color w:val="000000"/>
          <w:sz w:val="24"/>
          <w:szCs w:val="24"/>
        </w:rPr>
        <w:t xml:space="preserve">составлена </w:t>
      </w:r>
      <w:r w:rsidRPr="00502DC2">
        <w:rPr>
          <w:sz w:val="24"/>
          <w:szCs w:val="24"/>
        </w:rPr>
        <w:t>на основании следующих документов:</w:t>
      </w:r>
      <w:proofErr w:type="gramEnd"/>
    </w:p>
    <w:p w:rsidR="00502DC2" w:rsidRPr="00502DC2" w:rsidRDefault="00502DC2" w:rsidP="008C1108">
      <w:pPr>
        <w:widowControl/>
        <w:adjustRightInd w:val="0"/>
        <w:ind w:firstLine="851"/>
        <w:jc w:val="both"/>
        <w:rPr>
          <w:rFonts w:eastAsia="Calibri"/>
          <w:sz w:val="24"/>
          <w:szCs w:val="24"/>
        </w:rPr>
      </w:pPr>
      <w:r w:rsidRPr="00502DC2">
        <w:rPr>
          <w:rFonts w:eastAsia="Calibri"/>
          <w:sz w:val="24"/>
          <w:szCs w:val="24"/>
        </w:rPr>
        <w:t xml:space="preserve">1. приказа </w:t>
      </w:r>
      <w:proofErr w:type="spellStart"/>
      <w:r w:rsidRPr="00502DC2">
        <w:rPr>
          <w:rFonts w:eastAsia="Calibri"/>
          <w:sz w:val="24"/>
          <w:szCs w:val="24"/>
        </w:rPr>
        <w:t>Минобрнауки</w:t>
      </w:r>
      <w:proofErr w:type="spellEnd"/>
      <w:r w:rsidRPr="00502DC2">
        <w:rPr>
          <w:rFonts w:eastAsia="Calibri"/>
          <w:sz w:val="24"/>
          <w:szCs w:val="24"/>
        </w:rPr>
        <w:t xml:space="preserve"> России от 19.12.2014 года №1598 «Об утверждении федерального государственного образовательного стандарта начального общего образования </w:t>
      </w:r>
      <w:proofErr w:type="gramStart"/>
      <w:r w:rsidRPr="00502DC2">
        <w:rPr>
          <w:rFonts w:eastAsia="Calibri"/>
          <w:sz w:val="24"/>
          <w:szCs w:val="24"/>
        </w:rPr>
        <w:t>обучающихся</w:t>
      </w:r>
      <w:proofErr w:type="gramEnd"/>
      <w:r w:rsidRPr="00502DC2">
        <w:rPr>
          <w:rFonts w:eastAsia="Calibri"/>
          <w:sz w:val="24"/>
          <w:szCs w:val="24"/>
        </w:rPr>
        <w:t xml:space="preserve"> с ограниченными возможностями здоровья» (Зарегистрировано в Минюсте России 03.02.2015 № 35847) (далее – Стандарт, ФГОС НОО ОВЗ);</w:t>
      </w:r>
    </w:p>
    <w:p w:rsidR="00502DC2" w:rsidRPr="00502DC2" w:rsidRDefault="00502DC2" w:rsidP="008C1108">
      <w:pPr>
        <w:ind w:right="108" w:firstLine="851"/>
        <w:jc w:val="both"/>
        <w:rPr>
          <w:rFonts w:eastAsia="Calibri"/>
          <w:sz w:val="24"/>
          <w:szCs w:val="24"/>
        </w:rPr>
      </w:pPr>
      <w:r w:rsidRPr="00502DC2">
        <w:rPr>
          <w:rFonts w:eastAsia="Calibri"/>
          <w:sz w:val="24"/>
          <w:szCs w:val="24"/>
        </w:rPr>
        <w:t>2. «Федеральная адаптированная образовательная программа начального общего образования для слабослышащих и позднооглохших обучающихся</w:t>
      </w:r>
      <w:r w:rsidR="00D13FE1">
        <w:rPr>
          <w:rFonts w:eastAsia="Calibri"/>
          <w:sz w:val="24"/>
          <w:szCs w:val="24"/>
        </w:rPr>
        <w:t>»</w:t>
      </w:r>
      <w:r w:rsidRPr="00502DC2">
        <w:rPr>
          <w:rFonts w:eastAsia="Calibri"/>
          <w:sz w:val="24"/>
          <w:szCs w:val="24"/>
        </w:rPr>
        <w:t xml:space="preserve"> (вариант 2.2) </w:t>
      </w:r>
    </w:p>
    <w:p w:rsidR="00502DC2" w:rsidRDefault="00502DC2" w:rsidP="008C1108">
      <w:pPr>
        <w:ind w:right="108" w:firstLine="851"/>
        <w:jc w:val="both"/>
        <w:rPr>
          <w:rFonts w:eastAsia="Calibri"/>
          <w:sz w:val="24"/>
          <w:szCs w:val="24"/>
        </w:rPr>
      </w:pPr>
      <w:r w:rsidRPr="00502DC2">
        <w:rPr>
          <w:rFonts w:eastAsia="Calibri"/>
          <w:sz w:val="24"/>
          <w:szCs w:val="24"/>
        </w:rPr>
        <w:t xml:space="preserve">3. «Примерные рабочие программы для 1 </w:t>
      </w:r>
      <w:proofErr w:type="gramStart"/>
      <w:r w:rsidRPr="00502DC2">
        <w:rPr>
          <w:rFonts w:eastAsia="Calibri"/>
          <w:sz w:val="24"/>
          <w:szCs w:val="24"/>
        </w:rPr>
        <w:t>дополнительного</w:t>
      </w:r>
      <w:proofErr w:type="gramEnd"/>
      <w:r w:rsidRPr="00502DC2">
        <w:rPr>
          <w:rFonts w:eastAsia="Calibri"/>
          <w:sz w:val="24"/>
          <w:szCs w:val="24"/>
        </w:rPr>
        <w:t xml:space="preserve"> и 1 классов по учебным предметам и коррекционным курсам НОО слабослышащих и позднооглохших обучающихся. Варианты 2.2, 2.3: / Министерство просвещения Российской Федерации. – Москва: « Просвещение», 2021.- 624 с.- (ФГОС ОВЗ)</w:t>
      </w:r>
    </w:p>
    <w:p w:rsidR="00502DC2" w:rsidRPr="00502DC2" w:rsidRDefault="00502DC2" w:rsidP="008C1108">
      <w:pPr>
        <w:ind w:right="108" w:firstLine="851"/>
        <w:jc w:val="both"/>
        <w:rPr>
          <w:rFonts w:eastAsia="Calibri"/>
          <w:sz w:val="24"/>
          <w:szCs w:val="24"/>
        </w:rPr>
      </w:pPr>
    </w:p>
    <w:p w:rsidR="00502DC2" w:rsidRPr="00382CD7" w:rsidRDefault="001603BE" w:rsidP="008C1108">
      <w:pPr>
        <w:ind w:right="103" w:firstLine="851"/>
        <w:jc w:val="both"/>
        <w:rPr>
          <w:sz w:val="24"/>
          <w:szCs w:val="24"/>
        </w:rPr>
      </w:pPr>
      <w:proofErr w:type="gramStart"/>
      <w:r w:rsidRPr="00382CD7">
        <w:rPr>
          <w:b/>
          <w:sz w:val="24"/>
          <w:szCs w:val="24"/>
        </w:rPr>
        <w:t>Основны</w:t>
      </w:r>
      <w:r w:rsidR="00D13FE1">
        <w:rPr>
          <w:b/>
          <w:sz w:val="24"/>
          <w:szCs w:val="24"/>
        </w:rPr>
        <w:t>е</w:t>
      </w:r>
      <w:r w:rsidRPr="00382CD7">
        <w:rPr>
          <w:b/>
          <w:sz w:val="24"/>
          <w:szCs w:val="24"/>
        </w:rPr>
        <w:t xml:space="preserve"> цели</w:t>
      </w:r>
      <w:r w:rsidR="00BA307F" w:rsidRPr="00382CD7">
        <w:rPr>
          <w:b/>
          <w:sz w:val="24"/>
          <w:szCs w:val="24"/>
        </w:rPr>
        <w:t xml:space="preserve"> учебного предмета «</w:t>
      </w:r>
      <w:r w:rsidRPr="00382CD7">
        <w:rPr>
          <w:b/>
          <w:sz w:val="24"/>
          <w:szCs w:val="24"/>
        </w:rPr>
        <w:t>Ознакомление с окружающим миром</w:t>
      </w:r>
      <w:r w:rsidR="00382CD7" w:rsidRPr="00382CD7">
        <w:rPr>
          <w:sz w:val="24"/>
          <w:szCs w:val="24"/>
        </w:rPr>
        <w:t xml:space="preserve">» </w:t>
      </w:r>
      <w:r w:rsidR="00502DC2" w:rsidRPr="00382CD7">
        <w:rPr>
          <w:sz w:val="24"/>
          <w:szCs w:val="24"/>
        </w:rPr>
        <w:t xml:space="preserve">в 1-ом </w:t>
      </w:r>
      <w:r w:rsidR="00BA307F" w:rsidRPr="00382CD7">
        <w:rPr>
          <w:sz w:val="24"/>
          <w:szCs w:val="24"/>
        </w:rPr>
        <w:t xml:space="preserve">классе </w:t>
      </w:r>
      <w:r w:rsidR="00D13FE1">
        <w:rPr>
          <w:sz w:val="24"/>
          <w:szCs w:val="24"/>
        </w:rPr>
        <w:t>-</w:t>
      </w:r>
      <w:bookmarkStart w:id="0" w:name="_GoBack"/>
      <w:bookmarkEnd w:id="0"/>
      <w:r w:rsidR="00BA307F" w:rsidRPr="00382CD7">
        <w:rPr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формирование целостной картины мира и осознание места в нём человека на</w:t>
      </w:r>
      <w:r w:rsidR="00502DC2" w:rsidRPr="00382CD7">
        <w:rPr>
          <w:spacing w:val="1"/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основе</w:t>
      </w:r>
      <w:r w:rsidR="00502DC2" w:rsidRPr="00382CD7">
        <w:rPr>
          <w:spacing w:val="1"/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единства</w:t>
      </w:r>
      <w:r w:rsidR="00502DC2" w:rsidRPr="00382CD7">
        <w:rPr>
          <w:spacing w:val="1"/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рационально-научного</w:t>
      </w:r>
      <w:r w:rsidR="00502DC2" w:rsidRPr="00382CD7">
        <w:rPr>
          <w:spacing w:val="1"/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познания</w:t>
      </w:r>
      <w:r w:rsidR="00502DC2" w:rsidRPr="00382CD7">
        <w:rPr>
          <w:spacing w:val="1"/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и</w:t>
      </w:r>
      <w:r w:rsidR="00502DC2" w:rsidRPr="00382CD7">
        <w:rPr>
          <w:spacing w:val="1"/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эмоционально-ценностного</w:t>
      </w:r>
      <w:r w:rsidR="00502DC2" w:rsidRPr="00382CD7">
        <w:rPr>
          <w:spacing w:val="1"/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осмысления</w:t>
      </w:r>
      <w:r w:rsidR="00502DC2" w:rsidRPr="00382CD7">
        <w:rPr>
          <w:spacing w:val="1"/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ребёнком</w:t>
      </w:r>
      <w:r w:rsidR="00502DC2" w:rsidRPr="00382CD7">
        <w:rPr>
          <w:spacing w:val="1"/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личного</w:t>
      </w:r>
      <w:r w:rsidR="00502DC2" w:rsidRPr="00382CD7">
        <w:rPr>
          <w:spacing w:val="1"/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опыта</w:t>
      </w:r>
      <w:r w:rsidR="00502DC2" w:rsidRPr="00382CD7">
        <w:rPr>
          <w:spacing w:val="1"/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общения</w:t>
      </w:r>
      <w:r w:rsidR="00502DC2" w:rsidRPr="00382CD7">
        <w:rPr>
          <w:spacing w:val="1"/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с</w:t>
      </w:r>
      <w:r w:rsidR="00502DC2" w:rsidRPr="00382CD7">
        <w:rPr>
          <w:spacing w:val="1"/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людьми</w:t>
      </w:r>
      <w:r w:rsidR="00502DC2" w:rsidRPr="00382CD7">
        <w:rPr>
          <w:spacing w:val="1"/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и</w:t>
      </w:r>
      <w:r w:rsidR="00502DC2" w:rsidRPr="00382CD7">
        <w:rPr>
          <w:spacing w:val="1"/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природой;</w:t>
      </w:r>
      <w:r w:rsidR="00502DC2" w:rsidRPr="00382CD7">
        <w:rPr>
          <w:spacing w:val="1"/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духовно-</w:t>
      </w:r>
      <w:r w:rsidR="00502DC2" w:rsidRPr="00382CD7">
        <w:rPr>
          <w:spacing w:val="1"/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нравственное развитие и воспитание личности гражданина России в условиях культурного</w:t>
      </w:r>
      <w:r w:rsidR="00502DC2" w:rsidRPr="00382CD7">
        <w:rPr>
          <w:spacing w:val="-57"/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и</w:t>
      </w:r>
      <w:r w:rsidR="00502DC2" w:rsidRPr="00382CD7">
        <w:rPr>
          <w:spacing w:val="-1"/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конфессионального многообразия российского</w:t>
      </w:r>
      <w:r w:rsidR="00502DC2" w:rsidRPr="00382CD7">
        <w:rPr>
          <w:spacing w:val="-2"/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общества.</w:t>
      </w:r>
      <w:proofErr w:type="gramEnd"/>
    </w:p>
    <w:p w:rsidR="00BA307F" w:rsidRPr="00382CD7" w:rsidRDefault="00502DC2" w:rsidP="008C1108">
      <w:pPr>
        <w:pStyle w:val="a3"/>
        <w:ind w:left="0" w:right="108" w:firstLine="851"/>
        <w:jc w:val="both"/>
      </w:pPr>
      <w:r w:rsidRPr="00382CD7">
        <w:rPr>
          <w:b/>
        </w:rPr>
        <w:t>Задачи программы</w:t>
      </w:r>
      <w:r w:rsidR="00BA307F" w:rsidRPr="00382CD7">
        <w:t>:</w:t>
      </w:r>
    </w:p>
    <w:p w:rsidR="00502DC2" w:rsidRPr="00382CD7" w:rsidRDefault="00502DC2" w:rsidP="008C1108">
      <w:pPr>
        <w:pStyle w:val="a5"/>
        <w:numPr>
          <w:ilvl w:val="0"/>
          <w:numId w:val="1"/>
        </w:numPr>
        <w:ind w:left="0" w:right="144" w:firstLine="851"/>
        <w:jc w:val="both"/>
        <w:rPr>
          <w:sz w:val="24"/>
          <w:szCs w:val="24"/>
        </w:rPr>
      </w:pPr>
      <w:r w:rsidRPr="00382CD7">
        <w:rPr>
          <w:sz w:val="24"/>
          <w:szCs w:val="24"/>
        </w:rPr>
        <w:t>формировать представления о временах года.</w:t>
      </w:r>
      <w:r w:rsidRPr="00382CD7">
        <w:rPr>
          <w:spacing w:val="-57"/>
          <w:sz w:val="24"/>
          <w:szCs w:val="24"/>
        </w:rPr>
        <w:t xml:space="preserve"> </w:t>
      </w:r>
      <w:r w:rsidRPr="00382CD7">
        <w:rPr>
          <w:sz w:val="24"/>
          <w:szCs w:val="24"/>
        </w:rPr>
        <w:t>Расширять кругозор детей;</w:t>
      </w:r>
    </w:p>
    <w:p w:rsidR="00502DC2" w:rsidRPr="00382CD7" w:rsidRDefault="00502DC2" w:rsidP="008C1108">
      <w:pPr>
        <w:pStyle w:val="a5"/>
        <w:numPr>
          <w:ilvl w:val="0"/>
          <w:numId w:val="1"/>
        </w:numPr>
        <w:ind w:left="0" w:right="2" w:firstLine="851"/>
        <w:jc w:val="both"/>
        <w:rPr>
          <w:sz w:val="24"/>
          <w:szCs w:val="24"/>
        </w:rPr>
      </w:pPr>
      <w:r w:rsidRPr="00382CD7">
        <w:rPr>
          <w:sz w:val="24"/>
          <w:szCs w:val="24"/>
        </w:rPr>
        <w:t>воспитывать наблюдательность.</w:t>
      </w:r>
      <w:r w:rsidRPr="00382CD7">
        <w:rPr>
          <w:spacing w:val="-57"/>
          <w:sz w:val="24"/>
          <w:szCs w:val="24"/>
        </w:rPr>
        <w:t xml:space="preserve"> </w:t>
      </w:r>
      <w:r w:rsidRPr="00382CD7">
        <w:rPr>
          <w:sz w:val="24"/>
          <w:szCs w:val="24"/>
        </w:rPr>
        <w:t>Воспитывать</w:t>
      </w:r>
      <w:r w:rsidRPr="00382CD7">
        <w:rPr>
          <w:spacing w:val="-1"/>
          <w:sz w:val="24"/>
          <w:szCs w:val="24"/>
        </w:rPr>
        <w:t xml:space="preserve"> </w:t>
      </w:r>
      <w:r w:rsidRPr="00382CD7">
        <w:rPr>
          <w:sz w:val="24"/>
          <w:szCs w:val="24"/>
        </w:rPr>
        <w:t>интерес</w:t>
      </w:r>
      <w:r w:rsidRPr="00382CD7">
        <w:rPr>
          <w:spacing w:val="-3"/>
          <w:sz w:val="24"/>
          <w:szCs w:val="24"/>
        </w:rPr>
        <w:t xml:space="preserve"> </w:t>
      </w:r>
      <w:r w:rsidRPr="00382CD7">
        <w:rPr>
          <w:sz w:val="24"/>
          <w:szCs w:val="24"/>
        </w:rPr>
        <w:t>к</w:t>
      </w:r>
      <w:r w:rsidRPr="00382CD7">
        <w:rPr>
          <w:spacing w:val="-3"/>
          <w:sz w:val="24"/>
          <w:szCs w:val="24"/>
        </w:rPr>
        <w:t xml:space="preserve"> </w:t>
      </w:r>
      <w:r w:rsidRPr="00382CD7">
        <w:rPr>
          <w:sz w:val="24"/>
          <w:szCs w:val="24"/>
        </w:rPr>
        <w:t>природе;</w:t>
      </w:r>
    </w:p>
    <w:p w:rsidR="00502DC2" w:rsidRPr="00382CD7" w:rsidRDefault="00502DC2" w:rsidP="008C1108">
      <w:pPr>
        <w:pStyle w:val="a5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382CD7">
        <w:rPr>
          <w:sz w:val="24"/>
          <w:szCs w:val="24"/>
        </w:rPr>
        <w:t>формировать,</w:t>
      </w:r>
      <w:r w:rsidRPr="00382CD7">
        <w:rPr>
          <w:spacing w:val="-2"/>
          <w:sz w:val="24"/>
          <w:szCs w:val="24"/>
        </w:rPr>
        <w:t xml:space="preserve"> </w:t>
      </w:r>
      <w:r w:rsidRPr="00382CD7">
        <w:rPr>
          <w:sz w:val="24"/>
          <w:szCs w:val="24"/>
        </w:rPr>
        <w:t>обогащать</w:t>
      </w:r>
      <w:r w:rsidRPr="00382CD7">
        <w:rPr>
          <w:spacing w:val="-1"/>
          <w:sz w:val="24"/>
          <w:szCs w:val="24"/>
        </w:rPr>
        <w:t xml:space="preserve"> </w:t>
      </w:r>
      <w:r w:rsidRPr="00382CD7">
        <w:rPr>
          <w:sz w:val="24"/>
          <w:szCs w:val="24"/>
        </w:rPr>
        <w:t>и</w:t>
      </w:r>
      <w:r w:rsidRPr="00382CD7">
        <w:rPr>
          <w:spacing w:val="-3"/>
          <w:sz w:val="24"/>
          <w:szCs w:val="24"/>
        </w:rPr>
        <w:t xml:space="preserve"> </w:t>
      </w:r>
      <w:r w:rsidRPr="00382CD7">
        <w:rPr>
          <w:sz w:val="24"/>
          <w:szCs w:val="24"/>
        </w:rPr>
        <w:t>закреплять</w:t>
      </w:r>
      <w:r w:rsidRPr="00382CD7">
        <w:rPr>
          <w:spacing w:val="-2"/>
          <w:sz w:val="24"/>
          <w:szCs w:val="24"/>
        </w:rPr>
        <w:t xml:space="preserve"> </w:t>
      </w:r>
      <w:r w:rsidRPr="00382CD7">
        <w:rPr>
          <w:sz w:val="24"/>
          <w:szCs w:val="24"/>
        </w:rPr>
        <w:t>словарный</w:t>
      </w:r>
      <w:r w:rsidRPr="00382CD7">
        <w:rPr>
          <w:spacing w:val="-2"/>
          <w:sz w:val="24"/>
          <w:szCs w:val="24"/>
        </w:rPr>
        <w:t xml:space="preserve"> </w:t>
      </w:r>
      <w:r w:rsidRPr="00382CD7">
        <w:rPr>
          <w:sz w:val="24"/>
          <w:szCs w:val="24"/>
        </w:rPr>
        <w:t>запас</w:t>
      </w:r>
      <w:r w:rsidRPr="00382CD7">
        <w:rPr>
          <w:spacing w:val="-2"/>
          <w:sz w:val="24"/>
          <w:szCs w:val="24"/>
        </w:rPr>
        <w:t xml:space="preserve"> </w:t>
      </w:r>
      <w:r w:rsidRPr="00382CD7">
        <w:rPr>
          <w:sz w:val="24"/>
          <w:szCs w:val="24"/>
        </w:rPr>
        <w:t>детей;</w:t>
      </w:r>
    </w:p>
    <w:p w:rsidR="00502DC2" w:rsidRPr="00382CD7" w:rsidRDefault="00502DC2" w:rsidP="008C1108">
      <w:pPr>
        <w:pStyle w:val="a5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382CD7">
        <w:rPr>
          <w:sz w:val="24"/>
          <w:szCs w:val="24"/>
        </w:rPr>
        <w:t>учить</w:t>
      </w:r>
      <w:r w:rsidRPr="00382CD7">
        <w:rPr>
          <w:spacing w:val="-4"/>
          <w:sz w:val="24"/>
          <w:szCs w:val="24"/>
        </w:rPr>
        <w:t xml:space="preserve"> </w:t>
      </w:r>
      <w:r w:rsidRPr="00382CD7">
        <w:rPr>
          <w:sz w:val="24"/>
          <w:szCs w:val="24"/>
        </w:rPr>
        <w:t>понимать</w:t>
      </w:r>
      <w:r w:rsidRPr="00382CD7">
        <w:rPr>
          <w:spacing w:val="-1"/>
          <w:sz w:val="24"/>
          <w:szCs w:val="24"/>
        </w:rPr>
        <w:t xml:space="preserve"> </w:t>
      </w:r>
      <w:r w:rsidRPr="00382CD7">
        <w:rPr>
          <w:sz w:val="24"/>
          <w:szCs w:val="24"/>
        </w:rPr>
        <w:t>инструкцию</w:t>
      </w:r>
      <w:r w:rsidRPr="00382CD7">
        <w:rPr>
          <w:spacing w:val="-3"/>
          <w:sz w:val="24"/>
          <w:szCs w:val="24"/>
        </w:rPr>
        <w:t xml:space="preserve"> </w:t>
      </w:r>
      <w:r w:rsidRPr="00382CD7">
        <w:rPr>
          <w:sz w:val="24"/>
          <w:szCs w:val="24"/>
        </w:rPr>
        <w:t>к</w:t>
      </w:r>
      <w:r w:rsidRPr="00382CD7">
        <w:rPr>
          <w:spacing w:val="-4"/>
          <w:sz w:val="24"/>
          <w:szCs w:val="24"/>
        </w:rPr>
        <w:t xml:space="preserve"> </w:t>
      </w:r>
      <w:r w:rsidRPr="00382CD7">
        <w:rPr>
          <w:sz w:val="24"/>
          <w:szCs w:val="24"/>
        </w:rPr>
        <w:t>поручению,</w:t>
      </w:r>
      <w:r w:rsidRPr="00382CD7">
        <w:rPr>
          <w:spacing w:val="-3"/>
          <w:sz w:val="24"/>
          <w:szCs w:val="24"/>
        </w:rPr>
        <w:t xml:space="preserve"> </w:t>
      </w:r>
      <w:r w:rsidRPr="00382CD7">
        <w:rPr>
          <w:sz w:val="24"/>
          <w:szCs w:val="24"/>
        </w:rPr>
        <w:t>выполнять</w:t>
      </w:r>
      <w:r w:rsidRPr="00382CD7">
        <w:rPr>
          <w:spacing w:val="-3"/>
          <w:sz w:val="24"/>
          <w:szCs w:val="24"/>
        </w:rPr>
        <w:t xml:space="preserve"> </w:t>
      </w:r>
      <w:r w:rsidRPr="00382CD7">
        <w:rPr>
          <w:sz w:val="24"/>
          <w:szCs w:val="24"/>
        </w:rPr>
        <w:t>поручение</w:t>
      </w:r>
      <w:r w:rsidRPr="00382CD7">
        <w:rPr>
          <w:spacing w:val="-4"/>
          <w:sz w:val="24"/>
          <w:szCs w:val="24"/>
        </w:rPr>
        <w:t xml:space="preserve"> </w:t>
      </w:r>
      <w:r w:rsidRPr="00382CD7">
        <w:rPr>
          <w:sz w:val="24"/>
          <w:szCs w:val="24"/>
        </w:rPr>
        <w:t>и</w:t>
      </w:r>
      <w:r w:rsidRPr="00382CD7">
        <w:rPr>
          <w:spacing w:val="-2"/>
          <w:sz w:val="24"/>
          <w:szCs w:val="24"/>
        </w:rPr>
        <w:t xml:space="preserve"> </w:t>
      </w:r>
      <w:r w:rsidRPr="00382CD7">
        <w:rPr>
          <w:sz w:val="24"/>
          <w:szCs w:val="24"/>
        </w:rPr>
        <w:t>давать</w:t>
      </w:r>
      <w:r w:rsidRPr="00382CD7">
        <w:rPr>
          <w:spacing w:val="-2"/>
          <w:sz w:val="24"/>
          <w:szCs w:val="24"/>
        </w:rPr>
        <w:t xml:space="preserve"> </w:t>
      </w:r>
      <w:r w:rsidRPr="00382CD7">
        <w:rPr>
          <w:sz w:val="24"/>
          <w:szCs w:val="24"/>
        </w:rPr>
        <w:t>отчет</w:t>
      </w:r>
      <w:r w:rsidRPr="00382CD7">
        <w:rPr>
          <w:spacing w:val="-3"/>
          <w:sz w:val="24"/>
          <w:szCs w:val="24"/>
        </w:rPr>
        <w:t xml:space="preserve"> </w:t>
      </w:r>
      <w:r w:rsidRPr="00382CD7">
        <w:rPr>
          <w:sz w:val="24"/>
          <w:szCs w:val="24"/>
        </w:rPr>
        <w:t>о</w:t>
      </w:r>
      <w:r w:rsidRPr="00382CD7">
        <w:rPr>
          <w:spacing w:val="-57"/>
          <w:sz w:val="24"/>
          <w:szCs w:val="24"/>
        </w:rPr>
        <w:t xml:space="preserve"> </w:t>
      </w:r>
      <w:r w:rsidRPr="00382CD7">
        <w:rPr>
          <w:sz w:val="24"/>
          <w:szCs w:val="24"/>
        </w:rPr>
        <w:t>выполненном</w:t>
      </w:r>
      <w:r w:rsidRPr="00382CD7">
        <w:rPr>
          <w:spacing w:val="-2"/>
          <w:sz w:val="24"/>
          <w:szCs w:val="24"/>
        </w:rPr>
        <w:t xml:space="preserve"> </w:t>
      </w:r>
      <w:r w:rsidRPr="00382CD7">
        <w:rPr>
          <w:sz w:val="24"/>
          <w:szCs w:val="24"/>
        </w:rPr>
        <w:t>действии;</w:t>
      </w:r>
    </w:p>
    <w:p w:rsidR="00502DC2" w:rsidRPr="00382CD7" w:rsidRDefault="00502DC2" w:rsidP="008C1108">
      <w:pPr>
        <w:pStyle w:val="a5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382CD7">
        <w:rPr>
          <w:sz w:val="24"/>
          <w:szCs w:val="24"/>
        </w:rPr>
        <w:t>учить</w:t>
      </w:r>
      <w:r w:rsidRPr="00382CD7">
        <w:rPr>
          <w:spacing w:val="-2"/>
          <w:sz w:val="24"/>
          <w:szCs w:val="24"/>
        </w:rPr>
        <w:t xml:space="preserve"> </w:t>
      </w:r>
      <w:r w:rsidRPr="00382CD7">
        <w:rPr>
          <w:sz w:val="24"/>
          <w:szCs w:val="24"/>
        </w:rPr>
        <w:t>отвечать</w:t>
      </w:r>
      <w:r w:rsidRPr="00382CD7">
        <w:rPr>
          <w:spacing w:val="-1"/>
          <w:sz w:val="24"/>
          <w:szCs w:val="24"/>
        </w:rPr>
        <w:t xml:space="preserve"> </w:t>
      </w:r>
      <w:r w:rsidRPr="00382CD7">
        <w:rPr>
          <w:sz w:val="24"/>
          <w:szCs w:val="24"/>
        </w:rPr>
        <w:t>на</w:t>
      </w:r>
      <w:r w:rsidRPr="00382CD7">
        <w:rPr>
          <w:spacing w:val="-3"/>
          <w:sz w:val="24"/>
          <w:szCs w:val="24"/>
        </w:rPr>
        <w:t xml:space="preserve"> </w:t>
      </w:r>
      <w:r w:rsidRPr="00382CD7">
        <w:rPr>
          <w:sz w:val="24"/>
          <w:szCs w:val="24"/>
        </w:rPr>
        <w:t>вопросы;</w:t>
      </w:r>
    </w:p>
    <w:p w:rsidR="00502DC2" w:rsidRPr="00382CD7" w:rsidRDefault="00502DC2" w:rsidP="008C1108">
      <w:pPr>
        <w:pStyle w:val="a5"/>
        <w:numPr>
          <w:ilvl w:val="0"/>
          <w:numId w:val="1"/>
        </w:numPr>
        <w:ind w:left="0" w:right="512" w:firstLine="851"/>
        <w:jc w:val="both"/>
        <w:rPr>
          <w:sz w:val="24"/>
          <w:szCs w:val="24"/>
        </w:rPr>
      </w:pPr>
      <w:r w:rsidRPr="00382CD7">
        <w:rPr>
          <w:sz w:val="24"/>
          <w:szCs w:val="24"/>
        </w:rPr>
        <w:t>составлять предложения и рассказы по сюжетным картинкам и личным наблюдениям;</w:t>
      </w:r>
    </w:p>
    <w:p w:rsidR="00502DC2" w:rsidRPr="00382CD7" w:rsidRDefault="00502DC2" w:rsidP="008C1108">
      <w:pPr>
        <w:pStyle w:val="a5"/>
        <w:numPr>
          <w:ilvl w:val="0"/>
          <w:numId w:val="1"/>
        </w:numPr>
        <w:ind w:left="0" w:right="512" w:firstLine="851"/>
        <w:jc w:val="both"/>
        <w:rPr>
          <w:sz w:val="24"/>
          <w:szCs w:val="24"/>
        </w:rPr>
      </w:pPr>
      <w:r w:rsidRPr="00382CD7">
        <w:rPr>
          <w:spacing w:val="-57"/>
          <w:sz w:val="24"/>
          <w:szCs w:val="24"/>
        </w:rPr>
        <w:t xml:space="preserve"> </w:t>
      </w:r>
      <w:r w:rsidRPr="00382CD7">
        <w:rPr>
          <w:sz w:val="24"/>
          <w:szCs w:val="24"/>
        </w:rPr>
        <w:t>развивать</w:t>
      </w:r>
      <w:r w:rsidRPr="00382CD7">
        <w:rPr>
          <w:spacing w:val="-2"/>
          <w:sz w:val="24"/>
          <w:szCs w:val="24"/>
        </w:rPr>
        <w:t xml:space="preserve"> </w:t>
      </w:r>
      <w:r w:rsidRPr="00382CD7">
        <w:rPr>
          <w:sz w:val="24"/>
          <w:szCs w:val="24"/>
        </w:rPr>
        <w:t>речь, мышление, воображение;</w:t>
      </w:r>
    </w:p>
    <w:p w:rsidR="00502DC2" w:rsidRPr="00382CD7" w:rsidRDefault="00502DC2" w:rsidP="008C1108">
      <w:pPr>
        <w:pStyle w:val="a5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382CD7">
        <w:rPr>
          <w:sz w:val="24"/>
          <w:szCs w:val="24"/>
        </w:rPr>
        <w:t>формировать</w:t>
      </w:r>
      <w:r w:rsidRPr="00382CD7">
        <w:rPr>
          <w:spacing w:val="16"/>
          <w:sz w:val="24"/>
          <w:szCs w:val="24"/>
        </w:rPr>
        <w:t xml:space="preserve"> </w:t>
      </w:r>
      <w:r w:rsidRPr="00382CD7">
        <w:rPr>
          <w:sz w:val="24"/>
          <w:szCs w:val="24"/>
        </w:rPr>
        <w:t>навыки</w:t>
      </w:r>
      <w:r w:rsidRPr="00382CD7">
        <w:rPr>
          <w:spacing w:val="14"/>
          <w:sz w:val="24"/>
          <w:szCs w:val="24"/>
        </w:rPr>
        <w:t xml:space="preserve"> </w:t>
      </w:r>
      <w:r w:rsidRPr="00382CD7">
        <w:rPr>
          <w:sz w:val="24"/>
          <w:szCs w:val="24"/>
        </w:rPr>
        <w:t>культуры</w:t>
      </w:r>
      <w:r w:rsidRPr="00382CD7">
        <w:rPr>
          <w:spacing w:val="15"/>
          <w:sz w:val="24"/>
          <w:szCs w:val="24"/>
        </w:rPr>
        <w:t xml:space="preserve"> </w:t>
      </w:r>
      <w:r w:rsidRPr="00382CD7">
        <w:rPr>
          <w:sz w:val="24"/>
          <w:szCs w:val="24"/>
        </w:rPr>
        <w:t>речи</w:t>
      </w:r>
      <w:r w:rsidRPr="00382CD7">
        <w:rPr>
          <w:spacing w:val="15"/>
          <w:sz w:val="24"/>
          <w:szCs w:val="24"/>
        </w:rPr>
        <w:t xml:space="preserve"> </w:t>
      </w:r>
      <w:r w:rsidRPr="00382CD7">
        <w:rPr>
          <w:sz w:val="24"/>
          <w:szCs w:val="24"/>
        </w:rPr>
        <w:t>во</w:t>
      </w:r>
      <w:r w:rsidRPr="00382CD7">
        <w:rPr>
          <w:spacing w:val="15"/>
          <w:sz w:val="24"/>
          <w:szCs w:val="24"/>
        </w:rPr>
        <w:t xml:space="preserve"> </w:t>
      </w:r>
      <w:r w:rsidRPr="00382CD7">
        <w:rPr>
          <w:sz w:val="24"/>
          <w:szCs w:val="24"/>
        </w:rPr>
        <w:t>всех</w:t>
      </w:r>
      <w:r w:rsidRPr="00382CD7">
        <w:rPr>
          <w:spacing w:val="18"/>
          <w:sz w:val="24"/>
          <w:szCs w:val="24"/>
        </w:rPr>
        <w:t xml:space="preserve"> </w:t>
      </w:r>
      <w:r w:rsidRPr="00382CD7">
        <w:rPr>
          <w:sz w:val="24"/>
          <w:szCs w:val="24"/>
        </w:rPr>
        <w:t>ее</w:t>
      </w:r>
      <w:r w:rsidRPr="00382CD7">
        <w:rPr>
          <w:spacing w:val="14"/>
          <w:sz w:val="24"/>
          <w:szCs w:val="24"/>
        </w:rPr>
        <w:t xml:space="preserve"> </w:t>
      </w:r>
      <w:r w:rsidRPr="00382CD7">
        <w:rPr>
          <w:sz w:val="24"/>
          <w:szCs w:val="24"/>
        </w:rPr>
        <w:t>проявлениях,</w:t>
      </w:r>
      <w:r w:rsidRPr="00382CD7">
        <w:rPr>
          <w:spacing w:val="18"/>
          <w:sz w:val="24"/>
          <w:szCs w:val="24"/>
        </w:rPr>
        <w:t xml:space="preserve"> </w:t>
      </w:r>
      <w:r w:rsidRPr="00382CD7">
        <w:rPr>
          <w:sz w:val="24"/>
          <w:szCs w:val="24"/>
        </w:rPr>
        <w:t>умений</w:t>
      </w:r>
      <w:r w:rsidRPr="00382CD7">
        <w:rPr>
          <w:spacing w:val="15"/>
          <w:sz w:val="24"/>
          <w:szCs w:val="24"/>
        </w:rPr>
        <w:t xml:space="preserve"> </w:t>
      </w:r>
      <w:r w:rsidRPr="00382CD7">
        <w:rPr>
          <w:sz w:val="24"/>
          <w:szCs w:val="24"/>
        </w:rPr>
        <w:t>правильно</w:t>
      </w:r>
      <w:r w:rsidRPr="00382CD7">
        <w:rPr>
          <w:spacing w:val="13"/>
          <w:sz w:val="24"/>
          <w:szCs w:val="24"/>
        </w:rPr>
        <w:t xml:space="preserve"> </w:t>
      </w:r>
      <w:r w:rsidRPr="00382CD7">
        <w:rPr>
          <w:sz w:val="24"/>
          <w:szCs w:val="24"/>
        </w:rPr>
        <w:t>писать</w:t>
      </w:r>
      <w:r w:rsidRPr="00382CD7">
        <w:rPr>
          <w:spacing w:val="15"/>
          <w:sz w:val="24"/>
          <w:szCs w:val="24"/>
        </w:rPr>
        <w:t xml:space="preserve"> </w:t>
      </w:r>
      <w:r w:rsidRPr="00382CD7">
        <w:rPr>
          <w:sz w:val="24"/>
          <w:szCs w:val="24"/>
        </w:rPr>
        <w:t>и</w:t>
      </w:r>
      <w:r w:rsidRPr="00382CD7">
        <w:rPr>
          <w:spacing w:val="-57"/>
          <w:sz w:val="24"/>
          <w:szCs w:val="24"/>
        </w:rPr>
        <w:t xml:space="preserve"> </w:t>
      </w:r>
      <w:r w:rsidRPr="00382CD7">
        <w:rPr>
          <w:sz w:val="24"/>
          <w:szCs w:val="24"/>
        </w:rPr>
        <w:t>читать,</w:t>
      </w:r>
      <w:r w:rsidRPr="00382CD7">
        <w:rPr>
          <w:spacing w:val="1"/>
          <w:sz w:val="24"/>
          <w:szCs w:val="24"/>
        </w:rPr>
        <w:t xml:space="preserve"> </w:t>
      </w:r>
      <w:r w:rsidRPr="00382CD7">
        <w:rPr>
          <w:sz w:val="24"/>
          <w:szCs w:val="24"/>
        </w:rPr>
        <w:t>участвовать</w:t>
      </w:r>
      <w:r w:rsidRPr="00382CD7">
        <w:rPr>
          <w:spacing w:val="1"/>
          <w:sz w:val="24"/>
          <w:szCs w:val="24"/>
        </w:rPr>
        <w:t xml:space="preserve"> </w:t>
      </w:r>
      <w:r w:rsidRPr="00382CD7">
        <w:rPr>
          <w:sz w:val="24"/>
          <w:szCs w:val="24"/>
        </w:rPr>
        <w:t>в</w:t>
      </w:r>
      <w:r w:rsidRPr="00382CD7">
        <w:rPr>
          <w:spacing w:val="-1"/>
          <w:sz w:val="24"/>
          <w:szCs w:val="24"/>
        </w:rPr>
        <w:t xml:space="preserve"> </w:t>
      </w:r>
      <w:r w:rsidRPr="00382CD7">
        <w:rPr>
          <w:sz w:val="24"/>
          <w:szCs w:val="24"/>
        </w:rPr>
        <w:t>диалоге;</w:t>
      </w:r>
    </w:p>
    <w:p w:rsidR="00502DC2" w:rsidRPr="00382CD7" w:rsidRDefault="00502DC2" w:rsidP="008C1108">
      <w:pPr>
        <w:pStyle w:val="a5"/>
        <w:numPr>
          <w:ilvl w:val="0"/>
          <w:numId w:val="1"/>
        </w:numPr>
        <w:ind w:left="0" w:firstLine="851"/>
        <w:jc w:val="both"/>
        <w:rPr>
          <w:sz w:val="24"/>
          <w:szCs w:val="24"/>
        </w:rPr>
      </w:pPr>
      <w:r w:rsidRPr="00382CD7">
        <w:rPr>
          <w:sz w:val="24"/>
          <w:szCs w:val="24"/>
        </w:rPr>
        <w:t>воспитывать</w:t>
      </w:r>
      <w:r w:rsidRPr="00382CD7">
        <w:rPr>
          <w:spacing w:val="16"/>
          <w:sz w:val="24"/>
          <w:szCs w:val="24"/>
        </w:rPr>
        <w:t xml:space="preserve"> </w:t>
      </w:r>
      <w:r w:rsidRPr="00382CD7">
        <w:rPr>
          <w:sz w:val="24"/>
          <w:szCs w:val="24"/>
        </w:rPr>
        <w:t>позитивное</w:t>
      </w:r>
      <w:r w:rsidRPr="00382CD7">
        <w:rPr>
          <w:spacing w:val="14"/>
          <w:sz w:val="24"/>
          <w:szCs w:val="24"/>
        </w:rPr>
        <w:t xml:space="preserve"> </w:t>
      </w:r>
      <w:r w:rsidRPr="00382CD7">
        <w:rPr>
          <w:sz w:val="24"/>
          <w:szCs w:val="24"/>
        </w:rPr>
        <w:t>эмоционально-ценностного</w:t>
      </w:r>
      <w:r w:rsidRPr="00382CD7">
        <w:rPr>
          <w:spacing w:val="14"/>
          <w:sz w:val="24"/>
          <w:szCs w:val="24"/>
        </w:rPr>
        <w:t xml:space="preserve"> </w:t>
      </w:r>
      <w:r w:rsidRPr="00382CD7">
        <w:rPr>
          <w:sz w:val="24"/>
          <w:szCs w:val="24"/>
        </w:rPr>
        <w:t>отношения</w:t>
      </w:r>
      <w:r w:rsidRPr="00382CD7">
        <w:rPr>
          <w:spacing w:val="15"/>
          <w:sz w:val="24"/>
          <w:szCs w:val="24"/>
        </w:rPr>
        <w:t xml:space="preserve"> </w:t>
      </w:r>
      <w:r w:rsidRPr="00382CD7">
        <w:rPr>
          <w:sz w:val="24"/>
          <w:szCs w:val="24"/>
        </w:rPr>
        <w:t>к</w:t>
      </w:r>
      <w:r w:rsidRPr="00382CD7">
        <w:rPr>
          <w:spacing w:val="15"/>
          <w:sz w:val="24"/>
          <w:szCs w:val="24"/>
        </w:rPr>
        <w:t xml:space="preserve"> </w:t>
      </w:r>
      <w:r w:rsidRPr="00382CD7">
        <w:rPr>
          <w:sz w:val="24"/>
          <w:szCs w:val="24"/>
        </w:rPr>
        <w:t>природе,</w:t>
      </w:r>
      <w:r w:rsidRPr="00382CD7">
        <w:rPr>
          <w:spacing w:val="14"/>
          <w:sz w:val="24"/>
          <w:szCs w:val="24"/>
        </w:rPr>
        <w:t xml:space="preserve"> </w:t>
      </w:r>
      <w:r w:rsidRPr="00382CD7">
        <w:rPr>
          <w:sz w:val="24"/>
          <w:szCs w:val="24"/>
        </w:rPr>
        <w:t>пробуждение</w:t>
      </w:r>
      <w:r w:rsidRPr="00382CD7">
        <w:rPr>
          <w:spacing w:val="-57"/>
          <w:sz w:val="24"/>
          <w:szCs w:val="24"/>
        </w:rPr>
        <w:t xml:space="preserve"> </w:t>
      </w:r>
      <w:r w:rsidRPr="00382CD7">
        <w:rPr>
          <w:sz w:val="24"/>
          <w:szCs w:val="24"/>
        </w:rPr>
        <w:t>познавательного</w:t>
      </w:r>
      <w:r w:rsidRPr="00382CD7">
        <w:rPr>
          <w:spacing w:val="-4"/>
          <w:sz w:val="24"/>
          <w:szCs w:val="24"/>
        </w:rPr>
        <w:t xml:space="preserve"> </w:t>
      </w:r>
      <w:r w:rsidRPr="00382CD7">
        <w:rPr>
          <w:sz w:val="24"/>
          <w:szCs w:val="24"/>
        </w:rPr>
        <w:t>интереса</w:t>
      </w:r>
      <w:r w:rsidRPr="00382CD7">
        <w:rPr>
          <w:spacing w:val="-1"/>
          <w:sz w:val="24"/>
          <w:szCs w:val="24"/>
        </w:rPr>
        <w:t xml:space="preserve"> </w:t>
      </w:r>
      <w:r w:rsidRPr="00382CD7">
        <w:rPr>
          <w:sz w:val="24"/>
          <w:szCs w:val="24"/>
        </w:rPr>
        <w:t>к окружающему</w:t>
      </w:r>
      <w:r w:rsidRPr="00382CD7">
        <w:rPr>
          <w:spacing w:val="-3"/>
          <w:sz w:val="24"/>
          <w:szCs w:val="24"/>
        </w:rPr>
        <w:t xml:space="preserve"> </w:t>
      </w:r>
      <w:r w:rsidRPr="00382CD7">
        <w:rPr>
          <w:sz w:val="24"/>
          <w:szCs w:val="24"/>
        </w:rPr>
        <w:t>миру.</w:t>
      </w:r>
    </w:p>
    <w:p w:rsidR="008C1108" w:rsidRDefault="008C1108" w:rsidP="008C1108">
      <w:pPr>
        <w:suppressAutoHyphens/>
        <w:ind w:firstLine="851"/>
        <w:jc w:val="both"/>
        <w:rPr>
          <w:b/>
          <w:iCs/>
          <w:color w:val="000000"/>
          <w:sz w:val="24"/>
          <w:szCs w:val="24"/>
          <w:lang w:eastAsia="ru-RU"/>
        </w:rPr>
      </w:pPr>
    </w:p>
    <w:p w:rsidR="00BA307F" w:rsidRPr="00382CD7" w:rsidRDefault="00BA307F" w:rsidP="008C1108">
      <w:pPr>
        <w:suppressAutoHyphens/>
        <w:ind w:firstLine="851"/>
        <w:jc w:val="both"/>
        <w:rPr>
          <w:b/>
          <w:iCs/>
          <w:color w:val="000000"/>
          <w:sz w:val="24"/>
          <w:szCs w:val="24"/>
          <w:lang w:eastAsia="ru-RU"/>
        </w:rPr>
      </w:pPr>
      <w:r w:rsidRPr="00382CD7">
        <w:rPr>
          <w:b/>
          <w:iCs/>
          <w:color w:val="000000"/>
          <w:sz w:val="24"/>
          <w:szCs w:val="24"/>
          <w:lang w:eastAsia="ru-RU"/>
        </w:rPr>
        <w:t>Учебно-методическое и материально-техническое обеспечение образовательной деятельности по предмету:</w:t>
      </w:r>
    </w:p>
    <w:p w:rsidR="00BA307F" w:rsidRPr="00382CD7" w:rsidRDefault="00E36EF4" w:rsidP="008C1108">
      <w:pPr>
        <w:ind w:firstLine="851"/>
        <w:jc w:val="both"/>
        <w:rPr>
          <w:sz w:val="24"/>
          <w:szCs w:val="24"/>
        </w:rPr>
      </w:pPr>
      <w:r w:rsidRPr="00382CD7">
        <w:rPr>
          <w:sz w:val="24"/>
          <w:szCs w:val="24"/>
        </w:rPr>
        <w:t xml:space="preserve">1) </w:t>
      </w:r>
      <w:r w:rsidR="002B35BD" w:rsidRPr="00382CD7">
        <w:rPr>
          <w:sz w:val="24"/>
          <w:szCs w:val="24"/>
        </w:rPr>
        <w:t>Зыкова Т.С., Зыкова М.А. «Ознакомление с окр</w:t>
      </w:r>
      <w:r w:rsidR="00502DC2" w:rsidRPr="00382CD7">
        <w:rPr>
          <w:sz w:val="24"/>
          <w:szCs w:val="24"/>
        </w:rPr>
        <w:t xml:space="preserve">ужающим миром. 1 </w:t>
      </w:r>
      <w:r w:rsidR="002B35BD" w:rsidRPr="00382CD7">
        <w:rPr>
          <w:sz w:val="24"/>
          <w:szCs w:val="24"/>
        </w:rPr>
        <w:t>класс: учеб</w:t>
      </w:r>
      <w:proofErr w:type="gramStart"/>
      <w:r w:rsidR="002B35BD" w:rsidRPr="00382CD7">
        <w:rPr>
          <w:sz w:val="24"/>
          <w:szCs w:val="24"/>
        </w:rPr>
        <w:t>.</w:t>
      </w:r>
      <w:proofErr w:type="gramEnd"/>
      <w:r w:rsidR="002B35BD" w:rsidRPr="00382CD7">
        <w:rPr>
          <w:sz w:val="24"/>
          <w:szCs w:val="24"/>
        </w:rPr>
        <w:t xml:space="preserve"> </w:t>
      </w:r>
      <w:proofErr w:type="gramStart"/>
      <w:r w:rsidR="002B35BD" w:rsidRPr="00382CD7">
        <w:rPr>
          <w:sz w:val="24"/>
          <w:szCs w:val="24"/>
        </w:rPr>
        <w:t>д</w:t>
      </w:r>
      <w:proofErr w:type="gramEnd"/>
      <w:r w:rsidR="002B35BD" w:rsidRPr="00382CD7">
        <w:rPr>
          <w:sz w:val="24"/>
          <w:szCs w:val="24"/>
        </w:rPr>
        <w:t>ля спец.</w:t>
      </w:r>
      <w:r w:rsidRPr="00382CD7">
        <w:rPr>
          <w:sz w:val="24"/>
          <w:szCs w:val="24"/>
        </w:rPr>
        <w:t xml:space="preserve"> </w:t>
      </w:r>
      <w:r w:rsidR="002B35BD" w:rsidRPr="00382CD7">
        <w:rPr>
          <w:sz w:val="24"/>
          <w:szCs w:val="24"/>
        </w:rPr>
        <w:t>(</w:t>
      </w:r>
      <w:proofErr w:type="spellStart"/>
      <w:r w:rsidR="002B35BD" w:rsidRPr="00382CD7">
        <w:rPr>
          <w:sz w:val="24"/>
          <w:szCs w:val="24"/>
        </w:rPr>
        <w:t>коррекц</w:t>
      </w:r>
      <w:proofErr w:type="spellEnd"/>
      <w:r w:rsidR="002B35BD" w:rsidRPr="00382CD7">
        <w:rPr>
          <w:sz w:val="24"/>
          <w:szCs w:val="24"/>
        </w:rPr>
        <w:t xml:space="preserve">.) </w:t>
      </w:r>
      <w:proofErr w:type="spellStart"/>
      <w:r w:rsidR="002B35BD" w:rsidRPr="00382CD7">
        <w:rPr>
          <w:sz w:val="24"/>
          <w:szCs w:val="24"/>
        </w:rPr>
        <w:t>образоват</w:t>
      </w:r>
      <w:proofErr w:type="spellEnd"/>
      <w:r w:rsidR="002B35BD" w:rsidRPr="00382CD7">
        <w:rPr>
          <w:sz w:val="24"/>
          <w:szCs w:val="24"/>
        </w:rPr>
        <w:t>. учреждений 1 и 2 видов</w:t>
      </w:r>
      <w:r w:rsidR="00502DC2" w:rsidRPr="00382CD7">
        <w:rPr>
          <w:sz w:val="24"/>
          <w:szCs w:val="24"/>
        </w:rPr>
        <w:t>/ - Москва: Просвещение, 2014.- 239</w:t>
      </w:r>
      <w:r w:rsidRPr="00382CD7">
        <w:rPr>
          <w:sz w:val="24"/>
          <w:szCs w:val="24"/>
        </w:rPr>
        <w:t>с.</w:t>
      </w:r>
    </w:p>
    <w:p w:rsidR="00E36EF4" w:rsidRPr="00382CD7" w:rsidRDefault="00E36EF4" w:rsidP="008C1108">
      <w:pPr>
        <w:ind w:firstLine="851"/>
        <w:jc w:val="center"/>
        <w:rPr>
          <w:sz w:val="24"/>
          <w:szCs w:val="24"/>
        </w:rPr>
      </w:pPr>
    </w:p>
    <w:p w:rsidR="00BA307F" w:rsidRPr="00382CD7" w:rsidRDefault="00BA307F" w:rsidP="008C1108">
      <w:pPr>
        <w:ind w:right="101"/>
        <w:jc w:val="center"/>
        <w:rPr>
          <w:b/>
          <w:sz w:val="24"/>
          <w:szCs w:val="24"/>
        </w:rPr>
      </w:pPr>
      <w:r w:rsidRPr="00382CD7">
        <w:rPr>
          <w:b/>
          <w:sz w:val="24"/>
          <w:szCs w:val="24"/>
        </w:rPr>
        <w:t>2. Место</w:t>
      </w:r>
      <w:r w:rsidRPr="00382CD7">
        <w:rPr>
          <w:b/>
          <w:spacing w:val="1"/>
          <w:sz w:val="24"/>
          <w:szCs w:val="24"/>
        </w:rPr>
        <w:t xml:space="preserve"> </w:t>
      </w:r>
      <w:r w:rsidRPr="00382CD7">
        <w:rPr>
          <w:b/>
          <w:sz w:val="24"/>
          <w:szCs w:val="24"/>
        </w:rPr>
        <w:t>курса</w:t>
      </w:r>
      <w:r w:rsidRPr="00382CD7">
        <w:rPr>
          <w:b/>
          <w:spacing w:val="1"/>
          <w:sz w:val="24"/>
          <w:szCs w:val="24"/>
        </w:rPr>
        <w:t xml:space="preserve"> </w:t>
      </w:r>
      <w:r w:rsidRPr="00382CD7">
        <w:rPr>
          <w:b/>
          <w:sz w:val="24"/>
          <w:szCs w:val="24"/>
        </w:rPr>
        <w:t>развитие</w:t>
      </w:r>
      <w:r w:rsidRPr="00382CD7">
        <w:rPr>
          <w:b/>
          <w:spacing w:val="1"/>
          <w:sz w:val="24"/>
          <w:szCs w:val="24"/>
        </w:rPr>
        <w:t xml:space="preserve"> </w:t>
      </w:r>
      <w:r w:rsidRPr="00382CD7">
        <w:rPr>
          <w:b/>
          <w:sz w:val="24"/>
          <w:szCs w:val="24"/>
        </w:rPr>
        <w:t>речи</w:t>
      </w:r>
      <w:r w:rsidRPr="00382CD7">
        <w:rPr>
          <w:b/>
          <w:spacing w:val="1"/>
          <w:sz w:val="24"/>
          <w:szCs w:val="24"/>
        </w:rPr>
        <w:t xml:space="preserve"> </w:t>
      </w:r>
      <w:r w:rsidRPr="00382CD7">
        <w:rPr>
          <w:b/>
          <w:sz w:val="24"/>
          <w:szCs w:val="24"/>
        </w:rPr>
        <w:t>в</w:t>
      </w:r>
      <w:r w:rsidRPr="00382CD7">
        <w:rPr>
          <w:b/>
          <w:spacing w:val="1"/>
          <w:sz w:val="24"/>
          <w:szCs w:val="24"/>
        </w:rPr>
        <w:t xml:space="preserve"> </w:t>
      </w:r>
      <w:r w:rsidRPr="00382CD7">
        <w:rPr>
          <w:b/>
          <w:sz w:val="24"/>
          <w:szCs w:val="24"/>
        </w:rPr>
        <w:t>учебном</w:t>
      </w:r>
      <w:r w:rsidRPr="00382CD7">
        <w:rPr>
          <w:b/>
          <w:spacing w:val="1"/>
          <w:sz w:val="24"/>
          <w:szCs w:val="24"/>
        </w:rPr>
        <w:t xml:space="preserve"> </w:t>
      </w:r>
      <w:r w:rsidRPr="00382CD7">
        <w:rPr>
          <w:b/>
          <w:sz w:val="24"/>
          <w:szCs w:val="24"/>
        </w:rPr>
        <w:t>плане.</w:t>
      </w:r>
    </w:p>
    <w:p w:rsidR="008C1108" w:rsidRDefault="00BA307F" w:rsidP="008C1108">
      <w:pPr>
        <w:jc w:val="center"/>
        <w:rPr>
          <w:spacing w:val="59"/>
          <w:sz w:val="24"/>
          <w:szCs w:val="24"/>
        </w:rPr>
      </w:pPr>
      <w:r w:rsidRPr="00382CD7">
        <w:rPr>
          <w:sz w:val="24"/>
          <w:szCs w:val="24"/>
        </w:rPr>
        <w:t>На</w:t>
      </w:r>
      <w:r w:rsidRPr="00382CD7">
        <w:rPr>
          <w:spacing w:val="1"/>
          <w:sz w:val="24"/>
          <w:szCs w:val="24"/>
        </w:rPr>
        <w:t xml:space="preserve"> </w:t>
      </w:r>
      <w:r w:rsidRPr="00382CD7">
        <w:rPr>
          <w:sz w:val="24"/>
          <w:szCs w:val="24"/>
        </w:rPr>
        <w:t>изучение</w:t>
      </w:r>
      <w:r w:rsidRPr="00382CD7">
        <w:rPr>
          <w:spacing w:val="1"/>
          <w:sz w:val="24"/>
          <w:szCs w:val="24"/>
        </w:rPr>
        <w:t xml:space="preserve"> </w:t>
      </w:r>
      <w:r w:rsidRPr="00382CD7">
        <w:rPr>
          <w:sz w:val="24"/>
          <w:szCs w:val="24"/>
        </w:rPr>
        <w:t>предмета</w:t>
      </w:r>
      <w:r w:rsidRPr="00382CD7">
        <w:rPr>
          <w:spacing w:val="1"/>
          <w:sz w:val="24"/>
          <w:szCs w:val="24"/>
        </w:rPr>
        <w:t xml:space="preserve"> </w:t>
      </w:r>
      <w:r w:rsidRPr="00382CD7">
        <w:rPr>
          <w:sz w:val="24"/>
          <w:szCs w:val="24"/>
        </w:rPr>
        <w:t>в</w:t>
      </w:r>
      <w:r w:rsidRPr="00382CD7">
        <w:rPr>
          <w:spacing w:val="1"/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1-ом</w:t>
      </w:r>
      <w:r w:rsidRPr="00382CD7">
        <w:rPr>
          <w:spacing w:val="-2"/>
          <w:sz w:val="24"/>
          <w:szCs w:val="24"/>
        </w:rPr>
        <w:t xml:space="preserve"> </w:t>
      </w:r>
      <w:r w:rsidRPr="00382CD7">
        <w:rPr>
          <w:sz w:val="24"/>
          <w:szCs w:val="24"/>
        </w:rPr>
        <w:t>классе</w:t>
      </w:r>
      <w:r w:rsidRPr="00382CD7">
        <w:rPr>
          <w:spacing w:val="1"/>
          <w:sz w:val="24"/>
          <w:szCs w:val="24"/>
        </w:rPr>
        <w:t xml:space="preserve"> </w:t>
      </w:r>
      <w:r w:rsidRPr="00382CD7">
        <w:rPr>
          <w:sz w:val="24"/>
          <w:szCs w:val="24"/>
        </w:rPr>
        <w:t>отводится</w:t>
      </w:r>
      <w:r w:rsidR="008C1108">
        <w:rPr>
          <w:spacing w:val="59"/>
          <w:sz w:val="24"/>
          <w:szCs w:val="24"/>
        </w:rPr>
        <w:t xml:space="preserve"> </w:t>
      </w:r>
      <w:r w:rsidR="00E36EF4" w:rsidRPr="00382CD7">
        <w:rPr>
          <w:sz w:val="24"/>
          <w:szCs w:val="24"/>
        </w:rPr>
        <w:t>66</w:t>
      </w:r>
      <w:r w:rsidR="00E36EF4" w:rsidRPr="00382CD7">
        <w:rPr>
          <w:spacing w:val="-2"/>
          <w:sz w:val="24"/>
          <w:szCs w:val="24"/>
        </w:rPr>
        <w:t xml:space="preserve"> </w:t>
      </w:r>
      <w:r w:rsidR="00E36EF4" w:rsidRPr="00382CD7">
        <w:rPr>
          <w:sz w:val="24"/>
          <w:szCs w:val="24"/>
        </w:rPr>
        <w:t>ч</w:t>
      </w:r>
      <w:r w:rsidR="00E36EF4" w:rsidRPr="00382CD7">
        <w:rPr>
          <w:spacing w:val="59"/>
          <w:sz w:val="24"/>
          <w:szCs w:val="24"/>
        </w:rPr>
        <w:t xml:space="preserve"> </w:t>
      </w:r>
    </w:p>
    <w:p w:rsidR="00E36EF4" w:rsidRPr="00382CD7" w:rsidRDefault="00E36EF4" w:rsidP="008C1108">
      <w:pPr>
        <w:jc w:val="center"/>
        <w:rPr>
          <w:sz w:val="24"/>
          <w:szCs w:val="24"/>
        </w:rPr>
      </w:pPr>
      <w:r w:rsidRPr="00382CD7">
        <w:rPr>
          <w:sz w:val="24"/>
          <w:szCs w:val="24"/>
        </w:rPr>
        <w:t>(33</w:t>
      </w:r>
      <w:r w:rsidRPr="00382CD7">
        <w:rPr>
          <w:spacing w:val="3"/>
          <w:sz w:val="24"/>
          <w:szCs w:val="24"/>
        </w:rPr>
        <w:t xml:space="preserve"> </w:t>
      </w:r>
      <w:r w:rsidRPr="00382CD7">
        <w:rPr>
          <w:sz w:val="24"/>
          <w:szCs w:val="24"/>
        </w:rPr>
        <w:t>учебные</w:t>
      </w:r>
      <w:r w:rsidRPr="00382CD7">
        <w:rPr>
          <w:spacing w:val="-2"/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недели по</w:t>
      </w:r>
      <w:r w:rsidRPr="00382CD7">
        <w:rPr>
          <w:sz w:val="24"/>
          <w:szCs w:val="24"/>
        </w:rPr>
        <w:t xml:space="preserve"> 2 часа в</w:t>
      </w:r>
      <w:r w:rsidRPr="00382CD7">
        <w:rPr>
          <w:spacing w:val="-1"/>
          <w:sz w:val="24"/>
          <w:szCs w:val="24"/>
        </w:rPr>
        <w:t xml:space="preserve"> </w:t>
      </w:r>
      <w:r w:rsidR="00502DC2" w:rsidRPr="00382CD7">
        <w:rPr>
          <w:sz w:val="24"/>
          <w:szCs w:val="24"/>
        </w:rPr>
        <w:t>неделю).</w:t>
      </w:r>
    </w:p>
    <w:p w:rsidR="00BA307F" w:rsidRPr="00382CD7" w:rsidRDefault="00BA307F" w:rsidP="008C1108">
      <w:pPr>
        <w:pStyle w:val="a3"/>
        <w:ind w:left="0"/>
        <w:jc w:val="both"/>
      </w:pPr>
    </w:p>
    <w:p w:rsidR="00BA307F" w:rsidRPr="00382CD7" w:rsidRDefault="00E36EF4" w:rsidP="008C1108">
      <w:pPr>
        <w:jc w:val="center"/>
        <w:outlineLvl w:val="1"/>
        <w:rPr>
          <w:b/>
          <w:bCs/>
          <w:sz w:val="24"/>
          <w:szCs w:val="24"/>
        </w:rPr>
      </w:pPr>
      <w:r w:rsidRPr="00382CD7">
        <w:rPr>
          <w:b/>
          <w:bCs/>
          <w:sz w:val="24"/>
          <w:szCs w:val="24"/>
        </w:rPr>
        <w:t>3. Содержание учебного предмета.</w:t>
      </w:r>
    </w:p>
    <w:p w:rsidR="00382CD7" w:rsidRPr="00382CD7" w:rsidRDefault="00382CD7" w:rsidP="008C1108">
      <w:pPr>
        <w:widowControl/>
        <w:suppressAutoHyphens/>
        <w:autoSpaceDE/>
        <w:autoSpaceDN/>
        <w:contextualSpacing/>
        <w:jc w:val="center"/>
        <w:rPr>
          <w:b/>
          <w:sz w:val="24"/>
          <w:szCs w:val="24"/>
        </w:rPr>
      </w:pPr>
      <w:r w:rsidRPr="00382CD7">
        <w:rPr>
          <w:b/>
          <w:sz w:val="24"/>
          <w:szCs w:val="24"/>
          <w:lang w:val="en-US"/>
        </w:rPr>
        <w:t>I</w:t>
      </w:r>
      <w:r w:rsidRPr="00382CD7">
        <w:rPr>
          <w:b/>
          <w:sz w:val="24"/>
          <w:szCs w:val="24"/>
        </w:rPr>
        <w:t>.       Человек и общество (17 ч)</w:t>
      </w:r>
    </w:p>
    <w:p w:rsidR="00382CD7" w:rsidRPr="00382CD7" w:rsidRDefault="00382CD7" w:rsidP="008C1108">
      <w:pPr>
        <w:widowControl/>
        <w:autoSpaceDE/>
        <w:autoSpaceDN/>
        <w:ind w:firstLine="454"/>
        <w:jc w:val="center"/>
        <w:rPr>
          <w:sz w:val="24"/>
          <w:szCs w:val="24"/>
          <w:lang w:eastAsia="ru-RU"/>
        </w:rPr>
      </w:pPr>
      <w:r w:rsidRPr="00382CD7">
        <w:rPr>
          <w:b/>
          <w:sz w:val="24"/>
          <w:szCs w:val="24"/>
          <w:lang w:eastAsia="ru-RU"/>
        </w:rPr>
        <w:t>О себе</w:t>
      </w:r>
      <w:r w:rsidRPr="00382CD7">
        <w:rPr>
          <w:sz w:val="24"/>
          <w:szCs w:val="24"/>
          <w:lang w:eastAsia="ru-RU"/>
        </w:rPr>
        <w:t xml:space="preserve"> </w:t>
      </w:r>
      <w:r w:rsidRPr="00382CD7">
        <w:rPr>
          <w:b/>
          <w:sz w:val="24"/>
          <w:szCs w:val="24"/>
          <w:lang w:eastAsia="ru-RU"/>
        </w:rPr>
        <w:t>(6 ч)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Имя и фамилия, возраст, день рождения.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lastRenderedPageBreak/>
        <w:t xml:space="preserve">Мои родные, состав семьи. </w:t>
      </w:r>
      <w:r w:rsidRPr="00382CD7">
        <w:rPr>
          <w:rFonts w:eastAsia="Arial Unicode MS"/>
          <w:kern w:val="2"/>
          <w:sz w:val="24"/>
          <w:szCs w:val="24"/>
        </w:rPr>
        <w:t xml:space="preserve">Родословная. </w:t>
      </w:r>
      <w:r w:rsidRPr="00382CD7">
        <w:rPr>
          <w:sz w:val="24"/>
          <w:szCs w:val="24"/>
          <w:lang w:eastAsia="ru-RU"/>
        </w:rPr>
        <w:t>Имена и отчества взрослых членов семьи. Внимательные и добрые отношения между взрослыми и детьми в семье. Посильное участие в домашнем труде. Воспитание любви и уважения к родным и близким.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rPr>
          <w:sz w:val="24"/>
          <w:szCs w:val="24"/>
        </w:rPr>
      </w:pPr>
      <w:r w:rsidRPr="00382CD7">
        <w:rPr>
          <w:rFonts w:eastAsia="Arial Unicode MS"/>
          <w:kern w:val="2"/>
          <w:sz w:val="24"/>
          <w:szCs w:val="24"/>
        </w:rPr>
        <w:t xml:space="preserve">Имена друзей. </w:t>
      </w:r>
      <w:r w:rsidRPr="00382CD7">
        <w:rPr>
          <w:sz w:val="24"/>
          <w:szCs w:val="24"/>
        </w:rPr>
        <w:t>Совместные игры. Игрушки, их названия, бережное пользование ими.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Домашний адрес: название города (села), улицы, номер дома, квартиры.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Правила поведения дома.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Выполнение правил личной гигиены: уход за телом, волосами, одеждой, обувью. Значение соблюдения чистоты рук перед приемом пищи, после приема пищи, после игры во дворе и др.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 xml:space="preserve">Режим дня, его роль в сохранении здоровья. Утренняя гимнастика. 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</w:rPr>
      </w:pPr>
      <w:r w:rsidRPr="00382CD7">
        <w:rPr>
          <w:sz w:val="24"/>
          <w:szCs w:val="24"/>
        </w:rPr>
        <w:t xml:space="preserve">Обстановка дома, бытовые приборы и предметы мебели. Соблюдение порядка в жилом помещении. 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</w:rPr>
        <w:t xml:space="preserve">Вкусная и здоровая пища. </w:t>
      </w:r>
      <w:r w:rsidRPr="00382CD7">
        <w:rPr>
          <w:sz w:val="24"/>
          <w:szCs w:val="24"/>
          <w:lang w:eastAsia="ru-RU"/>
        </w:rPr>
        <w:t>Продукты питания, получаемые из молока, муки, мяса. Бережное отношение к продуктам питания. Кухонное помещение, приготовление пищи, содержание продуктов. Предупреждение заболеваний и отравлений испорченными продуктами из-за неправильного их хранения и употребления. Посуда и столовые приборы (названия и назначение).</w:t>
      </w:r>
      <w:r w:rsidRPr="00382CD7">
        <w:rPr>
          <w:rFonts w:eastAsia="Calibri"/>
          <w:sz w:val="24"/>
          <w:szCs w:val="24"/>
        </w:rPr>
        <w:t xml:space="preserve"> Правила сервировки стола и поведения за столом (пользование столовыми приборами и этикет).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Внешность человека (рост, цвет и длина волос, форма носа и рта, цвет глаз, другие отличительные признаки).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</w:rPr>
      </w:pPr>
      <w:r w:rsidRPr="00382CD7">
        <w:rPr>
          <w:sz w:val="24"/>
          <w:szCs w:val="24"/>
        </w:rPr>
        <w:t xml:space="preserve">Части тела человека. Особенности своего организма: рост, вес, пульс. 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</w:rPr>
      </w:pPr>
      <w:r w:rsidRPr="00382CD7">
        <w:rPr>
          <w:sz w:val="24"/>
          <w:szCs w:val="24"/>
        </w:rPr>
        <w:t xml:space="preserve">Органы чувств (обоняние, слух, зрение). Их значение в жизни и бережное отношение к своему здоровью и здоровью окружающих (с учетом имеющихся ограничений возможностей здоровья). 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</w:rPr>
      </w:pPr>
      <w:r w:rsidRPr="00382CD7">
        <w:rPr>
          <w:sz w:val="24"/>
          <w:szCs w:val="24"/>
          <w:lang w:eastAsia="ru-RU"/>
        </w:rPr>
        <w:t>Виды одежды, обуви, головных уборов, их назначение и соответствие времени года. Одежда для мальчика и для девочки. Подбор одежды и обуви по сезону. Уход за одеждой, обувью.</w:t>
      </w:r>
      <w:r w:rsidRPr="00382CD7">
        <w:rPr>
          <w:sz w:val="24"/>
          <w:szCs w:val="24"/>
        </w:rPr>
        <w:t xml:space="preserve"> 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</w:rPr>
      </w:pPr>
      <w:r w:rsidRPr="00382CD7">
        <w:rPr>
          <w:sz w:val="24"/>
          <w:szCs w:val="24"/>
        </w:rPr>
        <w:t>Забота о здоровье, профилактика заболеваний в осенне-зимний период (как уберечься от простуды, значение подбора одежды в зависимости от погодных условий).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</w:rPr>
      </w:pPr>
      <w:r w:rsidRPr="00382CD7">
        <w:rPr>
          <w:sz w:val="24"/>
          <w:szCs w:val="24"/>
        </w:rPr>
        <w:t xml:space="preserve">Демонстрация своего желания или </w:t>
      </w:r>
      <w:r w:rsidR="008C1108">
        <w:rPr>
          <w:sz w:val="24"/>
          <w:szCs w:val="24"/>
        </w:rPr>
        <w:t>отношения к чему-либо (</w:t>
      </w:r>
      <w:proofErr w:type="gramStart"/>
      <w:r w:rsidR="008C1108">
        <w:rPr>
          <w:sz w:val="24"/>
          <w:szCs w:val="24"/>
        </w:rPr>
        <w:t>нравится</w:t>
      </w:r>
      <w:proofErr w:type="gramEnd"/>
      <w:r w:rsidR="008C1108">
        <w:rPr>
          <w:sz w:val="24"/>
          <w:szCs w:val="24"/>
        </w:rPr>
        <w:t>/</w:t>
      </w:r>
      <w:r w:rsidRPr="00382CD7">
        <w:rPr>
          <w:sz w:val="24"/>
          <w:szCs w:val="24"/>
        </w:rPr>
        <w:t>не нравится, хочу / не хочу, рад / не рад, весело /</w:t>
      </w:r>
      <w:r w:rsidR="008C1108">
        <w:rPr>
          <w:sz w:val="24"/>
          <w:szCs w:val="24"/>
        </w:rPr>
        <w:t xml:space="preserve"> грустно, больно / не больно</w:t>
      </w:r>
      <w:r w:rsidRPr="00382CD7">
        <w:rPr>
          <w:sz w:val="24"/>
          <w:szCs w:val="24"/>
        </w:rPr>
        <w:t xml:space="preserve"> и т. п.).</w:t>
      </w:r>
    </w:p>
    <w:p w:rsidR="00382CD7" w:rsidRPr="00382CD7" w:rsidRDefault="00382CD7" w:rsidP="008C1108">
      <w:pPr>
        <w:widowControl/>
        <w:autoSpaceDE/>
        <w:autoSpaceDN/>
        <w:ind w:firstLine="454"/>
        <w:jc w:val="center"/>
        <w:rPr>
          <w:sz w:val="24"/>
          <w:szCs w:val="24"/>
          <w:lang w:eastAsia="ru-RU"/>
        </w:rPr>
      </w:pPr>
      <w:r w:rsidRPr="00382CD7">
        <w:rPr>
          <w:b/>
          <w:sz w:val="24"/>
          <w:szCs w:val="24"/>
          <w:lang w:eastAsia="ru-RU"/>
        </w:rPr>
        <w:t>Я и школа</w:t>
      </w:r>
      <w:r w:rsidRPr="00382CD7">
        <w:rPr>
          <w:sz w:val="24"/>
          <w:szCs w:val="24"/>
          <w:lang w:eastAsia="ru-RU"/>
        </w:rPr>
        <w:t xml:space="preserve"> (4 ч)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rFonts w:eastAsia="Arial Unicode MS"/>
          <w:kern w:val="2"/>
          <w:sz w:val="24"/>
          <w:szCs w:val="24"/>
        </w:rPr>
      </w:pPr>
      <w:r w:rsidRPr="00382CD7">
        <w:rPr>
          <w:rFonts w:eastAsia="Arial Unicode MS"/>
          <w:kern w:val="2"/>
          <w:sz w:val="24"/>
          <w:szCs w:val="24"/>
        </w:rPr>
        <w:t xml:space="preserve">Я – школьник. 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 xml:space="preserve">Мои товарищи. Имена товарищей по классу, учителя, воспитателя. 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</w:rPr>
      </w:pPr>
      <w:r w:rsidRPr="00382CD7">
        <w:rPr>
          <w:rFonts w:eastAsia="Arial Unicode MS"/>
          <w:kern w:val="2"/>
          <w:sz w:val="24"/>
          <w:szCs w:val="24"/>
        </w:rPr>
        <w:t xml:space="preserve">Занятия детей в школе. </w:t>
      </w:r>
      <w:r w:rsidRPr="00382CD7">
        <w:rPr>
          <w:sz w:val="24"/>
          <w:szCs w:val="24"/>
        </w:rPr>
        <w:t xml:space="preserve">Утро перед уроками. Как правильно сидеть за партой. 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 xml:space="preserve">Здание школы снаружи и внутри. </w:t>
      </w:r>
      <w:proofErr w:type="gramStart"/>
      <w:r w:rsidRPr="00382CD7">
        <w:rPr>
          <w:sz w:val="24"/>
          <w:szCs w:val="24"/>
          <w:lang w:eastAsia="ru-RU"/>
        </w:rPr>
        <w:t>Расположение классов, групповых комнат и других помещений (спальня, столовая, кабинет врача, спортзал, библиотека, мастерские)</w:t>
      </w:r>
      <w:r w:rsidR="008C1108">
        <w:rPr>
          <w:sz w:val="24"/>
          <w:szCs w:val="24"/>
          <w:lang w:eastAsia="ru-RU"/>
        </w:rPr>
        <w:t>,</w:t>
      </w:r>
      <w:r w:rsidRPr="00382CD7">
        <w:rPr>
          <w:sz w:val="24"/>
          <w:szCs w:val="24"/>
          <w:lang w:eastAsia="ru-RU"/>
        </w:rPr>
        <w:t xml:space="preserve"> их названи</w:t>
      </w:r>
      <w:r w:rsidR="008C1108">
        <w:rPr>
          <w:sz w:val="24"/>
          <w:szCs w:val="24"/>
          <w:lang w:eastAsia="ru-RU"/>
        </w:rPr>
        <w:t>е</w:t>
      </w:r>
      <w:r w:rsidRPr="00382CD7">
        <w:rPr>
          <w:sz w:val="24"/>
          <w:szCs w:val="24"/>
          <w:lang w:eastAsia="ru-RU"/>
        </w:rPr>
        <w:t xml:space="preserve"> и назначение.</w:t>
      </w:r>
      <w:proofErr w:type="gramEnd"/>
      <w:r w:rsidRPr="00382CD7">
        <w:rPr>
          <w:sz w:val="24"/>
          <w:szCs w:val="24"/>
          <w:lang w:eastAsia="ru-RU"/>
        </w:rPr>
        <w:t xml:space="preserve"> Классная комната. Мебель в классе и ее назначение.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proofErr w:type="gramStart"/>
      <w:r w:rsidRPr="00382CD7">
        <w:rPr>
          <w:sz w:val="24"/>
          <w:szCs w:val="24"/>
          <w:lang w:eastAsia="ru-RU"/>
        </w:rPr>
        <w:t>Профессии работников школы: директор, учитель, воспитатель, врач, медсестра, уборщица, повар и др. Уважение к труду работников школы.</w:t>
      </w:r>
      <w:proofErr w:type="gramEnd"/>
      <w:r w:rsidRPr="00382CD7">
        <w:rPr>
          <w:sz w:val="24"/>
          <w:szCs w:val="24"/>
          <w:lang w:eastAsia="ru-RU"/>
        </w:rPr>
        <w:t xml:space="preserve"> Оказание посильной помощи взрослым.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</w:rPr>
      </w:pPr>
      <w:r w:rsidRPr="00382CD7">
        <w:rPr>
          <w:sz w:val="24"/>
          <w:szCs w:val="24"/>
          <w:lang w:eastAsia="ru-RU"/>
        </w:rPr>
        <w:t xml:space="preserve">Учебные вещи. Правила поведения в школе и классе. Вежливое обращение к взрослым и сверстникам (употребление при общении имен товарищей по классу, учителя, приветствие других работников школы). 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Правила поведения во время занятий (внимательно следить за объяснениями учителя и ответами товарищей, не мешать одноклассникам, соблюдать порядок на рабочем месте).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</w:rPr>
      </w:pPr>
      <w:r w:rsidRPr="00382CD7">
        <w:rPr>
          <w:sz w:val="24"/>
          <w:szCs w:val="24"/>
          <w:lang w:eastAsia="ru-RU"/>
        </w:rPr>
        <w:t>Содержание учебных вещей в чистоте и аккуратности.</w:t>
      </w:r>
      <w:r w:rsidRPr="00382CD7">
        <w:rPr>
          <w:sz w:val="24"/>
          <w:szCs w:val="24"/>
        </w:rPr>
        <w:t xml:space="preserve"> Ответственное и бережное отношение к учебным книгам, школьному имуществу, личным вещам и вещам одноклассников. </w:t>
      </w:r>
      <w:r w:rsidRPr="00382CD7">
        <w:rPr>
          <w:sz w:val="24"/>
          <w:szCs w:val="24"/>
          <w:lang w:eastAsia="ru-RU"/>
        </w:rPr>
        <w:t>Поддержание порядка в классе. Выполнение обязанностей дежурного.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rFonts w:eastAsia="Arial Unicode MS"/>
          <w:kern w:val="2"/>
          <w:sz w:val="24"/>
          <w:szCs w:val="24"/>
        </w:rPr>
      </w:pPr>
      <w:r w:rsidRPr="00382CD7">
        <w:rPr>
          <w:rFonts w:eastAsia="Arial Unicode MS"/>
          <w:kern w:val="2"/>
          <w:sz w:val="24"/>
          <w:szCs w:val="24"/>
        </w:rPr>
        <w:t>Режим дня школьника (труд и отдых в течение дня). Время суток, практическое определение времени по часам (занятия утром, днем, вечером, ночью).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lastRenderedPageBreak/>
        <w:t xml:space="preserve">Правила поведения в столовой, этикет во время приема пищи. 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color w:val="000000"/>
          <w:sz w:val="24"/>
          <w:szCs w:val="24"/>
        </w:rPr>
      </w:pPr>
      <w:r w:rsidRPr="00382CD7">
        <w:rPr>
          <w:sz w:val="24"/>
          <w:szCs w:val="24"/>
        </w:rPr>
        <w:t xml:space="preserve">Пользование компьютером для поиска информации (Интернет), коллективного составления проектов на определенную тему (подбор фотографического материала, составление элементарных презентаций в программе </w:t>
      </w:r>
      <w:proofErr w:type="spellStart"/>
      <w:r w:rsidRPr="00382CD7">
        <w:rPr>
          <w:rFonts w:eastAsia="Arial Unicode MS"/>
          <w:color w:val="333333"/>
          <w:kern w:val="2"/>
          <w:sz w:val="24"/>
          <w:szCs w:val="24"/>
          <w:shd w:val="clear" w:color="auto" w:fill="FFFFFF"/>
        </w:rPr>
        <w:t>Microsoft</w:t>
      </w:r>
      <w:proofErr w:type="spellEnd"/>
      <w:r w:rsidRPr="00382CD7">
        <w:rPr>
          <w:rFonts w:eastAsia="Arial Unicode MS"/>
          <w:color w:val="333333"/>
          <w:kern w:val="2"/>
          <w:sz w:val="24"/>
          <w:szCs w:val="24"/>
          <w:shd w:val="clear" w:color="auto" w:fill="FFFFFF"/>
        </w:rPr>
        <w:t> </w:t>
      </w:r>
      <w:proofErr w:type="spellStart"/>
      <w:r w:rsidRPr="00382CD7">
        <w:rPr>
          <w:rFonts w:eastAsia="Arial Unicode MS"/>
          <w:bCs/>
          <w:color w:val="333333"/>
          <w:kern w:val="2"/>
          <w:sz w:val="24"/>
          <w:szCs w:val="24"/>
          <w:shd w:val="clear" w:color="auto" w:fill="FFFFFF"/>
        </w:rPr>
        <w:t>PowerPoint</w:t>
      </w:r>
      <w:proofErr w:type="spellEnd"/>
      <w:r w:rsidRPr="00382CD7">
        <w:rPr>
          <w:rFonts w:eastAsia="Arial Unicode MS"/>
          <w:bCs/>
          <w:color w:val="333333"/>
          <w:kern w:val="2"/>
          <w:sz w:val="24"/>
          <w:szCs w:val="24"/>
          <w:shd w:val="clear" w:color="auto" w:fill="FFFFFF"/>
        </w:rPr>
        <w:t xml:space="preserve">); </w:t>
      </w:r>
      <w:r w:rsidRPr="00382CD7">
        <w:rPr>
          <w:rFonts w:eastAsia="Arial Unicode MS"/>
          <w:bCs/>
          <w:color w:val="000000"/>
          <w:kern w:val="2"/>
          <w:sz w:val="24"/>
          <w:szCs w:val="24"/>
          <w:shd w:val="clear" w:color="auto" w:fill="FFFFFF"/>
        </w:rPr>
        <w:t>переписка по электронной почте с друзьями и родственниками.</w:t>
      </w:r>
    </w:p>
    <w:p w:rsidR="00382CD7" w:rsidRPr="00382CD7" w:rsidRDefault="00382CD7" w:rsidP="008C1108">
      <w:pPr>
        <w:widowControl/>
        <w:autoSpaceDE/>
        <w:autoSpaceDN/>
        <w:ind w:firstLine="454"/>
        <w:jc w:val="center"/>
        <w:rPr>
          <w:sz w:val="24"/>
          <w:szCs w:val="24"/>
          <w:lang w:eastAsia="ru-RU"/>
        </w:rPr>
      </w:pPr>
      <w:r w:rsidRPr="00382CD7">
        <w:rPr>
          <w:b/>
          <w:sz w:val="24"/>
          <w:szCs w:val="24"/>
          <w:lang w:eastAsia="ru-RU"/>
        </w:rPr>
        <w:t>Город, в котором я живу</w:t>
      </w:r>
      <w:r w:rsidRPr="00382CD7">
        <w:rPr>
          <w:sz w:val="24"/>
          <w:szCs w:val="24"/>
          <w:lang w:eastAsia="ru-RU"/>
        </w:rPr>
        <w:t xml:space="preserve"> (4 ч)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suppressAutoHyphens/>
        <w:autoSpaceDE/>
        <w:autoSpaceDN/>
        <w:ind w:left="0" w:firstLine="851"/>
        <w:contextualSpacing/>
        <w:jc w:val="both"/>
        <w:rPr>
          <w:rFonts w:eastAsia="Arial Unicode MS"/>
          <w:kern w:val="2"/>
          <w:sz w:val="24"/>
          <w:szCs w:val="24"/>
        </w:rPr>
      </w:pPr>
      <w:r w:rsidRPr="00382CD7">
        <w:rPr>
          <w:sz w:val="24"/>
          <w:szCs w:val="24"/>
          <w:lang w:eastAsia="ru-RU"/>
        </w:rPr>
        <w:t xml:space="preserve">Название родного города. </w:t>
      </w:r>
      <w:r w:rsidRPr="00382CD7">
        <w:rPr>
          <w:rFonts w:eastAsia="Arial Unicode MS"/>
          <w:kern w:val="2"/>
          <w:sz w:val="24"/>
          <w:szCs w:val="24"/>
        </w:rPr>
        <w:t>Родной город, его достопримечательности.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 xml:space="preserve">Название улицы и номер дома, где находится школа. Главная улица (площадь) города. Главные предприятия в городе, основная продукция этих предприятий. </w:t>
      </w:r>
      <w:proofErr w:type="gramStart"/>
      <w:r w:rsidRPr="00382CD7">
        <w:rPr>
          <w:sz w:val="24"/>
          <w:szCs w:val="24"/>
          <w:lang w:eastAsia="ru-RU"/>
        </w:rPr>
        <w:t>Культурно-просветительные учреждения города (библиотека, музей, театр, цирк, планетарий, зоопарк и др.).</w:t>
      </w:r>
      <w:proofErr w:type="gramEnd"/>
      <w:r w:rsidRPr="00382CD7">
        <w:rPr>
          <w:sz w:val="24"/>
          <w:szCs w:val="24"/>
          <w:lang w:eastAsia="ru-RU"/>
        </w:rPr>
        <w:t xml:space="preserve"> Труд людей, живущих в городе, названия наиболее распространенных для города профессий. 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Правила поведения в магазине (покупка продуктов, действия покупателей и продавцов). Деньги, обращение с ними (элементарные навыки пользования деньгами).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Сигналы светофора. Дорожные знаки «Пешеходный переход», «Пешеходное движение запрещено», «Подземный переход».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Правила поведения при встрече с незнакомыми людьми на улице, в лифте, дома (звонок в дверь).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</w:rPr>
      </w:pPr>
      <w:r w:rsidRPr="00382CD7">
        <w:rPr>
          <w:sz w:val="24"/>
          <w:szCs w:val="24"/>
          <w:lang w:eastAsia="ru-RU"/>
        </w:rPr>
        <w:t>Транспорт города (села): автобус, троллейбус, трамвай, маршрутное такси, метро. Правила поведения в транспорте. Правила безопасности в транспорте.</w:t>
      </w:r>
      <w:r w:rsidRPr="00382CD7">
        <w:rPr>
          <w:sz w:val="24"/>
          <w:szCs w:val="24"/>
        </w:rPr>
        <w:t xml:space="preserve"> 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</w:rPr>
      </w:pPr>
      <w:r w:rsidRPr="00382CD7">
        <w:rPr>
          <w:sz w:val="24"/>
          <w:szCs w:val="24"/>
        </w:rPr>
        <w:t>Средства связи: телефон (городской и мобильный). Как действовать при необходимости получения экстренной помощи. Номер телефона (родственников, педагогов) при необходимости экстренной связи. Как и к кому обратиться за помощью на улице.</w:t>
      </w:r>
    </w:p>
    <w:p w:rsidR="00382CD7" w:rsidRPr="00382CD7" w:rsidRDefault="00382CD7" w:rsidP="008C1108">
      <w:pPr>
        <w:pStyle w:val="a5"/>
        <w:widowControl/>
        <w:autoSpaceDE/>
        <w:autoSpaceDN/>
        <w:ind w:left="851" w:firstLine="0"/>
        <w:jc w:val="center"/>
        <w:rPr>
          <w:sz w:val="24"/>
          <w:szCs w:val="24"/>
          <w:lang w:eastAsia="ru-RU"/>
        </w:rPr>
      </w:pPr>
      <w:r w:rsidRPr="00382CD7">
        <w:rPr>
          <w:b/>
          <w:sz w:val="24"/>
          <w:szCs w:val="24"/>
          <w:lang w:eastAsia="ru-RU"/>
        </w:rPr>
        <w:t>Родная страна</w:t>
      </w:r>
      <w:r w:rsidRPr="00382CD7">
        <w:rPr>
          <w:sz w:val="24"/>
          <w:szCs w:val="24"/>
          <w:lang w:eastAsia="ru-RU"/>
        </w:rPr>
        <w:t xml:space="preserve"> (3 ч)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 xml:space="preserve">Наша Родина </w:t>
      </w:r>
      <w:r w:rsidRPr="00382CD7">
        <w:rPr>
          <w:rFonts w:eastAsia="Arial Unicode MS"/>
          <w:kern w:val="2"/>
          <w:sz w:val="24"/>
          <w:szCs w:val="24"/>
        </w:rPr>
        <w:t>–</w:t>
      </w:r>
      <w:r w:rsidRPr="00382CD7">
        <w:rPr>
          <w:sz w:val="24"/>
          <w:szCs w:val="24"/>
          <w:lang w:eastAsia="ru-RU"/>
        </w:rPr>
        <w:t xml:space="preserve"> Россия. Москва </w:t>
      </w:r>
      <w:r w:rsidRPr="00382CD7">
        <w:rPr>
          <w:rFonts w:eastAsia="Arial Unicode MS"/>
          <w:kern w:val="2"/>
          <w:sz w:val="24"/>
          <w:szCs w:val="24"/>
        </w:rPr>
        <w:t>–</w:t>
      </w:r>
      <w:r w:rsidRPr="00382CD7">
        <w:rPr>
          <w:sz w:val="24"/>
          <w:szCs w:val="24"/>
          <w:lang w:eastAsia="ru-RU"/>
        </w:rPr>
        <w:t xml:space="preserve"> столица нашей страны. Красная площадь. Флаг нашей страны.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suppressAutoHyphens/>
        <w:autoSpaceDE/>
        <w:autoSpaceDN/>
        <w:ind w:left="0" w:firstLine="851"/>
        <w:contextualSpacing/>
        <w:jc w:val="both"/>
        <w:rPr>
          <w:rFonts w:eastAsia="Arial Unicode MS"/>
          <w:kern w:val="2"/>
          <w:sz w:val="24"/>
          <w:szCs w:val="24"/>
        </w:rPr>
      </w:pPr>
      <w:r w:rsidRPr="00382CD7">
        <w:rPr>
          <w:sz w:val="24"/>
          <w:szCs w:val="24"/>
        </w:rPr>
        <w:t xml:space="preserve">Город, поселок, деревня. </w:t>
      </w:r>
      <w:r w:rsidRPr="00382CD7">
        <w:rPr>
          <w:rFonts w:eastAsia="Arial Unicode MS"/>
          <w:kern w:val="2"/>
          <w:sz w:val="24"/>
          <w:szCs w:val="24"/>
        </w:rPr>
        <w:t xml:space="preserve">Родной край – частица России. 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</w:rPr>
      </w:pPr>
      <w:r w:rsidRPr="00382CD7">
        <w:rPr>
          <w:sz w:val="24"/>
          <w:szCs w:val="24"/>
        </w:rPr>
        <w:t xml:space="preserve">Ландшафтные особенности родного края (река, море, лес, поле). Ближайший к школе водоем (река, пруд, озеро). 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</w:rPr>
      </w:pPr>
      <w:r w:rsidRPr="00382CD7">
        <w:rPr>
          <w:rFonts w:eastAsia="Arial Unicode MS"/>
          <w:kern w:val="2"/>
          <w:sz w:val="24"/>
          <w:szCs w:val="24"/>
        </w:rPr>
        <w:t xml:space="preserve">Праздники, отмечаемые в нашей стране: </w:t>
      </w:r>
      <w:proofErr w:type="gramStart"/>
      <w:r w:rsidRPr="00382CD7">
        <w:rPr>
          <w:sz w:val="24"/>
          <w:szCs w:val="24"/>
        </w:rPr>
        <w:t xml:space="preserve">День учителя, </w:t>
      </w:r>
      <w:r w:rsidRPr="00382CD7">
        <w:rPr>
          <w:rFonts w:eastAsia="Arial Unicode MS"/>
          <w:kern w:val="2"/>
          <w:sz w:val="24"/>
          <w:szCs w:val="24"/>
        </w:rPr>
        <w:t>Новый год, Рождество, День защитника Отечества, 8 Марта, День весны и труда, День По</w:t>
      </w:r>
      <w:r w:rsidRPr="00382CD7">
        <w:rPr>
          <w:rFonts w:eastAsia="Arial Unicode MS"/>
          <w:kern w:val="2"/>
          <w:sz w:val="24"/>
          <w:szCs w:val="24"/>
        </w:rPr>
        <w:softHyphen/>
        <w:t>беды, День России, День защиты детей, День народного един</w:t>
      </w:r>
      <w:r w:rsidRPr="00382CD7">
        <w:rPr>
          <w:rFonts w:eastAsia="Arial Unicode MS"/>
          <w:kern w:val="2"/>
          <w:sz w:val="24"/>
          <w:szCs w:val="24"/>
        </w:rPr>
        <w:softHyphen/>
        <w:t>ства, День Конституции.</w:t>
      </w:r>
      <w:proofErr w:type="gramEnd"/>
      <w:r w:rsidRPr="00382CD7">
        <w:rPr>
          <w:rFonts w:eastAsia="Arial Unicode MS"/>
          <w:kern w:val="2"/>
          <w:sz w:val="24"/>
          <w:szCs w:val="24"/>
        </w:rPr>
        <w:t xml:space="preserve"> </w:t>
      </w:r>
      <w:r w:rsidRPr="00382CD7">
        <w:rPr>
          <w:sz w:val="24"/>
          <w:szCs w:val="24"/>
        </w:rPr>
        <w:t xml:space="preserve"> Участие детей в коллективной подготовке к праздникам, в проведении утренников.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</w:rPr>
      </w:pPr>
      <w:r w:rsidRPr="00382CD7">
        <w:rPr>
          <w:sz w:val="24"/>
          <w:szCs w:val="24"/>
        </w:rPr>
        <w:t>Значение труда в жизни общества (города, страны). Мирные и военные профессии.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Народные игрушки (Дымково, Хохлома).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 xml:space="preserve">Отдельные виды фольклора (сказка, загадка, пословица, поговорка). </w:t>
      </w:r>
    </w:p>
    <w:p w:rsidR="00382CD7" w:rsidRPr="00382CD7" w:rsidRDefault="00382CD7" w:rsidP="008C1108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</w:p>
    <w:p w:rsidR="00382CD7" w:rsidRPr="00382CD7" w:rsidRDefault="00382CD7" w:rsidP="008C1108">
      <w:pPr>
        <w:widowControl/>
        <w:suppressAutoHyphens/>
        <w:autoSpaceDE/>
        <w:autoSpaceDN/>
        <w:jc w:val="center"/>
        <w:rPr>
          <w:rFonts w:eastAsia="Arial Unicode MS"/>
          <w:b/>
          <w:color w:val="00000A"/>
          <w:kern w:val="2"/>
          <w:sz w:val="24"/>
          <w:szCs w:val="24"/>
        </w:rPr>
      </w:pPr>
      <w:r w:rsidRPr="00382CD7">
        <w:rPr>
          <w:rFonts w:eastAsia="Arial Unicode MS"/>
          <w:b/>
          <w:color w:val="00000A"/>
          <w:kern w:val="2"/>
          <w:sz w:val="24"/>
          <w:szCs w:val="24"/>
        </w:rPr>
        <w:t>II.</w:t>
      </w:r>
      <w:r w:rsidRPr="00382CD7">
        <w:rPr>
          <w:rFonts w:eastAsia="Arial Unicode MS"/>
          <w:b/>
          <w:color w:val="00000A"/>
          <w:kern w:val="2"/>
          <w:sz w:val="24"/>
          <w:szCs w:val="24"/>
        </w:rPr>
        <w:tab/>
        <w:t>Человек и природа (16 ч)</w:t>
      </w:r>
    </w:p>
    <w:p w:rsidR="00382CD7" w:rsidRPr="00382CD7" w:rsidRDefault="00382CD7" w:rsidP="008C1108">
      <w:pPr>
        <w:widowControl/>
        <w:autoSpaceDE/>
        <w:autoSpaceDN/>
        <w:ind w:firstLine="454"/>
        <w:jc w:val="center"/>
        <w:rPr>
          <w:sz w:val="24"/>
          <w:szCs w:val="24"/>
          <w:lang w:eastAsia="ru-RU"/>
        </w:rPr>
      </w:pPr>
      <w:r w:rsidRPr="00382CD7">
        <w:rPr>
          <w:b/>
          <w:sz w:val="24"/>
          <w:szCs w:val="24"/>
          <w:lang w:eastAsia="ru-RU"/>
        </w:rPr>
        <w:t>Родная природа</w:t>
      </w:r>
      <w:r w:rsidRPr="00382CD7">
        <w:rPr>
          <w:sz w:val="24"/>
          <w:szCs w:val="24"/>
          <w:lang w:eastAsia="ru-RU"/>
        </w:rPr>
        <w:t xml:space="preserve"> (5 ч)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</w:rPr>
        <w:t>Восприятие красоты природы родного края, бережное отношение к природе.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rFonts w:eastAsia="Arial Unicode MS"/>
          <w:b/>
          <w:color w:val="00000A"/>
          <w:kern w:val="2"/>
          <w:sz w:val="24"/>
          <w:szCs w:val="24"/>
        </w:rPr>
      </w:pPr>
      <w:r w:rsidRPr="00382CD7">
        <w:rPr>
          <w:sz w:val="24"/>
          <w:szCs w:val="24"/>
        </w:rPr>
        <w:t>Последовательность месяцев в году. Ранняя и поздняя осень. Солнечные и пасмурные дни. Выпадение снега и его таяние, распускание почек, появление насекомых в теплое время года, замерзание водоемов, подготовка к зиме растений и животных.</w:t>
      </w:r>
      <w:r w:rsidRPr="00382CD7">
        <w:rPr>
          <w:rFonts w:eastAsia="Arial Unicode MS"/>
          <w:b/>
          <w:color w:val="00000A"/>
          <w:kern w:val="2"/>
          <w:sz w:val="24"/>
          <w:szCs w:val="24"/>
        </w:rPr>
        <w:t xml:space="preserve"> 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Природа города. Зеленые насаждения: деревья, кустарники, цветы. Лесные ягоды, орехи, грибы. Знание опасных для здоровья ягод, грибов. Предупреждение отравлений.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 xml:space="preserve">Времена года. Сезонные изменения в природе. </w:t>
      </w:r>
      <w:r w:rsidRPr="00382CD7">
        <w:rPr>
          <w:sz w:val="24"/>
          <w:szCs w:val="24"/>
        </w:rPr>
        <w:t xml:space="preserve">Погода в разные времена года </w:t>
      </w:r>
      <w:r w:rsidRPr="00382CD7">
        <w:rPr>
          <w:rFonts w:eastAsia="Arial Unicode MS"/>
          <w:kern w:val="2"/>
          <w:sz w:val="24"/>
          <w:szCs w:val="24"/>
        </w:rPr>
        <w:t xml:space="preserve">(снегопад, таяние снега, листопад, ветер, дождь, гроза и др.). </w:t>
      </w:r>
      <w:r w:rsidRPr="00382CD7">
        <w:rPr>
          <w:sz w:val="24"/>
          <w:szCs w:val="24"/>
        </w:rPr>
        <w:t xml:space="preserve">Хорошая и плохая погода. Выражение своего отношения к изменениям погоды. 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suppressAutoHyphens/>
        <w:autoSpaceDE/>
        <w:autoSpaceDN/>
        <w:ind w:left="0" w:firstLine="851"/>
        <w:contextualSpacing/>
        <w:jc w:val="both"/>
        <w:rPr>
          <w:rFonts w:eastAsia="Arial Unicode MS"/>
          <w:kern w:val="2"/>
          <w:sz w:val="24"/>
          <w:szCs w:val="24"/>
        </w:rPr>
      </w:pPr>
      <w:r w:rsidRPr="00382CD7">
        <w:rPr>
          <w:rFonts w:eastAsia="Arial Unicode MS"/>
          <w:kern w:val="2"/>
          <w:sz w:val="24"/>
          <w:szCs w:val="24"/>
        </w:rPr>
        <w:t xml:space="preserve">Смена дня и ночи на Земле. Время суток: сопутствующие явления и наблюдения за объектами (рассвет, закат, луна, месяц, звезды). 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</w:rPr>
      </w:pPr>
      <w:r w:rsidRPr="00382CD7">
        <w:rPr>
          <w:sz w:val="24"/>
          <w:szCs w:val="24"/>
        </w:rPr>
        <w:lastRenderedPageBreak/>
        <w:t>Ведение календаря природы с фиксацией наблюдений за изменениями в природе, подведение итогов наблюдений за определенный отрезок времени. Народные приметы и сравнение с собственными наблюдениями.</w:t>
      </w:r>
    </w:p>
    <w:p w:rsidR="00382CD7" w:rsidRPr="00382CD7" w:rsidRDefault="00382CD7" w:rsidP="008C1108">
      <w:pPr>
        <w:widowControl/>
        <w:autoSpaceDE/>
        <w:autoSpaceDN/>
        <w:ind w:firstLine="851"/>
        <w:jc w:val="center"/>
        <w:rPr>
          <w:sz w:val="24"/>
          <w:szCs w:val="24"/>
          <w:lang w:eastAsia="ru-RU"/>
        </w:rPr>
      </w:pPr>
      <w:r w:rsidRPr="00382CD7">
        <w:rPr>
          <w:b/>
          <w:sz w:val="24"/>
          <w:szCs w:val="24"/>
          <w:lang w:eastAsia="ru-RU"/>
        </w:rPr>
        <w:t xml:space="preserve">Растительный мир </w:t>
      </w:r>
      <w:r w:rsidRPr="00382CD7">
        <w:rPr>
          <w:sz w:val="24"/>
          <w:szCs w:val="24"/>
          <w:lang w:eastAsia="ru-RU"/>
        </w:rPr>
        <w:t>(2 ч)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b/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Названия нескольких деревьев, кустарников, трав и цветов. Комнатные растения, их названия.</w:t>
      </w:r>
      <w:r w:rsidRPr="00382CD7">
        <w:rPr>
          <w:rFonts w:eastAsia="Arial Unicode MS"/>
          <w:kern w:val="2"/>
          <w:sz w:val="24"/>
          <w:szCs w:val="24"/>
        </w:rPr>
        <w:t xml:space="preserve"> Условия, необходимые для жизни растения (свет, тепло, воздух, вода), – на основе наблюдений и опытов.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b/>
          <w:sz w:val="24"/>
          <w:szCs w:val="24"/>
        </w:rPr>
      </w:pPr>
      <w:r w:rsidRPr="00382CD7">
        <w:rPr>
          <w:sz w:val="24"/>
          <w:szCs w:val="24"/>
        </w:rPr>
        <w:t>Внешний вид и разнообразие овощей и фруктов. Использование их в пищу. Приготовление блюд из овощей и фруктов.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</w:rPr>
      </w:pPr>
      <w:r w:rsidRPr="00382CD7">
        <w:rPr>
          <w:sz w:val="24"/>
          <w:szCs w:val="24"/>
        </w:rPr>
        <w:t>Лесные и садовые ягоды; орехи. Знание опасных для здоровья ягод. Предупреждение отравлений.</w:t>
      </w:r>
    </w:p>
    <w:p w:rsidR="00382CD7" w:rsidRPr="00382CD7" w:rsidRDefault="00382CD7" w:rsidP="008C1108">
      <w:pPr>
        <w:widowControl/>
        <w:autoSpaceDE/>
        <w:autoSpaceDN/>
        <w:ind w:firstLine="851"/>
        <w:jc w:val="center"/>
        <w:rPr>
          <w:b/>
          <w:sz w:val="24"/>
          <w:szCs w:val="24"/>
          <w:lang w:eastAsia="ru-RU"/>
        </w:rPr>
      </w:pPr>
      <w:r w:rsidRPr="00382CD7">
        <w:rPr>
          <w:b/>
          <w:sz w:val="24"/>
          <w:szCs w:val="24"/>
          <w:lang w:eastAsia="ru-RU"/>
        </w:rPr>
        <w:t xml:space="preserve">Животный мир </w:t>
      </w:r>
      <w:r w:rsidRPr="00382CD7">
        <w:rPr>
          <w:sz w:val="24"/>
          <w:szCs w:val="24"/>
          <w:lang w:eastAsia="ru-RU"/>
        </w:rPr>
        <w:t>(4 ч)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Домашние и дикие животные. Первоначальное знакомство с внешним видом, образом жизни, с некоторыми повадками. Детеныши домашних животных.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Птицы. Первоначальные сведения о внешнем виде и образе жизни птиц в природе. Отлет перелетных птиц. Прилет и гнездование птиц.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Рыбы. Особенности внешнего вида рыб, среда их обитания.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Насекомые, распространенные в данной местности (названия, внешний вид, поведение в разное время года).</w:t>
      </w:r>
    </w:p>
    <w:p w:rsidR="00382CD7" w:rsidRPr="00382CD7" w:rsidRDefault="00382CD7" w:rsidP="008C1108">
      <w:pPr>
        <w:widowControl/>
        <w:autoSpaceDE/>
        <w:autoSpaceDN/>
        <w:ind w:firstLine="851"/>
        <w:jc w:val="center"/>
        <w:rPr>
          <w:b/>
          <w:sz w:val="24"/>
          <w:szCs w:val="24"/>
          <w:lang w:eastAsia="ru-RU"/>
        </w:rPr>
      </w:pPr>
      <w:r w:rsidRPr="00382CD7">
        <w:rPr>
          <w:b/>
          <w:sz w:val="24"/>
          <w:szCs w:val="24"/>
          <w:lang w:eastAsia="ru-RU"/>
        </w:rPr>
        <w:t xml:space="preserve">Жизнь и деятельность человека </w:t>
      </w:r>
      <w:r w:rsidRPr="00382CD7">
        <w:rPr>
          <w:sz w:val="24"/>
          <w:szCs w:val="24"/>
          <w:lang w:eastAsia="ru-RU"/>
        </w:rPr>
        <w:t>(5 ч)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 xml:space="preserve">Труд и отдых людей в разное время года. </w:t>
      </w:r>
      <w:r w:rsidRPr="00382CD7">
        <w:rPr>
          <w:sz w:val="24"/>
          <w:szCs w:val="24"/>
        </w:rPr>
        <w:t>Отдых и занятия, адекватные погодным условиям и сезонным изменениям.</w:t>
      </w:r>
      <w:r w:rsidRPr="00382CD7">
        <w:rPr>
          <w:sz w:val="24"/>
          <w:szCs w:val="24"/>
          <w:lang w:eastAsia="ru-RU"/>
        </w:rPr>
        <w:t xml:space="preserve"> 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 xml:space="preserve">Сбор урожая осенью. Весенние работы в саду и огороде. 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Знание опасных для здоровья ягод, грибов. Предупреждение отравлений.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Растения и животные живого уголка. Условия их содержания. Уход за аквариумными рыбками.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</w:rPr>
      </w:pPr>
      <w:r w:rsidRPr="00382CD7">
        <w:rPr>
          <w:sz w:val="24"/>
          <w:szCs w:val="24"/>
          <w:lang w:eastAsia="ru-RU"/>
        </w:rPr>
        <w:t>Бережное отношение к окружающей природе (участие в работах на пришкольном участке, подкормка птиц зимой, охрана муравейников, уборка сухих листьев и веток осенью и весной).</w:t>
      </w:r>
      <w:r w:rsidRPr="00382CD7">
        <w:rPr>
          <w:sz w:val="24"/>
          <w:szCs w:val="24"/>
        </w:rPr>
        <w:t xml:space="preserve"> 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</w:rPr>
        <w:t>Термометр, использование уличного и комнатного термометров для определения температуры воздуха.</w:t>
      </w:r>
      <w:r w:rsidRPr="00382CD7">
        <w:rPr>
          <w:sz w:val="24"/>
          <w:szCs w:val="24"/>
          <w:lang w:eastAsia="ru-RU"/>
        </w:rPr>
        <w:t xml:space="preserve"> 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Предупреждение травм во время труда дома, на огороде; травмы на улице в осенне-зимний период в связи с погодными условиями, их предупреждение. Правила безопасного отдыха в летний период на природе и в городе.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i/>
          <w:sz w:val="24"/>
          <w:szCs w:val="24"/>
          <w:lang w:eastAsia="ru-RU"/>
        </w:rPr>
        <w:t>Экскурсии</w:t>
      </w:r>
      <w:r w:rsidRPr="00382CD7">
        <w:rPr>
          <w:sz w:val="24"/>
          <w:szCs w:val="24"/>
          <w:lang w:eastAsia="ru-RU"/>
        </w:rPr>
        <w:t xml:space="preserve"> по школе, на пришкольный участок, в парк, магазин (булочную, гастроном), на рынок, на ближайший водоем.</w:t>
      </w:r>
    </w:p>
    <w:p w:rsidR="00382CD7" w:rsidRPr="00382CD7" w:rsidRDefault="00382CD7" w:rsidP="008C1108">
      <w:pPr>
        <w:pStyle w:val="a5"/>
        <w:widowControl/>
        <w:numPr>
          <w:ilvl w:val="0"/>
          <w:numId w:val="1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i/>
          <w:sz w:val="24"/>
          <w:szCs w:val="24"/>
          <w:lang w:eastAsia="ru-RU"/>
        </w:rPr>
        <w:t>Наблюдения</w:t>
      </w:r>
      <w:r w:rsidRPr="00382CD7">
        <w:rPr>
          <w:sz w:val="24"/>
          <w:szCs w:val="24"/>
          <w:lang w:eastAsia="ru-RU"/>
        </w:rPr>
        <w:t>: за погодой, за сезонными изменениями в природе, за распусканием почек на ветках, принесенных в помещение ранней весной, за поведением птиц и насекомых ближайшего окружения в осенне-весенний период, за домашними животными и аквариумными рыбками, ростом высаженных растений.</w:t>
      </w:r>
    </w:p>
    <w:p w:rsidR="00BA307F" w:rsidRPr="00382CD7" w:rsidRDefault="00BA307F" w:rsidP="008C1108">
      <w:pPr>
        <w:rPr>
          <w:sz w:val="24"/>
          <w:szCs w:val="24"/>
        </w:rPr>
      </w:pPr>
    </w:p>
    <w:p w:rsidR="00382CD7" w:rsidRPr="00382CD7" w:rsidRDefault="00382CD7" w:rsidP="008C1108">
      <w:pPr>
        <w:pStyle w:val="a5"/>
        <w:ind w:left="284"/>
        <w:jc w:val="center"/>
        <w:rPr>
          <w:b/>
          <w:color w:val="000000"/>
          <w:sz w:val="24"/>
          <w:szCs w:val="24"/>
        </w:rPr>
      </w:pPr>
      <w:r w:rsidRPr="00382CD7">
        <w:rPr>
          <w:b/>
          <w:color w:val="000000"/>
          <w:sz w:val="24"/>
          <w:szCs w:val="24"/>
        </w:rPr>
        <w:t>4. Планируемые результаты изучения учебного предмета на конец учебного года</w:t>
      </w:r>
    </w:p>
    <w:p w:rsidR="00382CD7" w:rsidRPr="00382CD7" w:rsidRDefault="00382CD7" w:rsidP="008C1108">
      <w:pPr>
        <w:pStyle w:val="a5"/>
        <w:jc w:val="center"/>
        <w:rPr>
          <w:b/>
          <w:bCs/>
          <w:sz w:val="24"/>
          <w:szCs w:val="24"/>
        </w:rPr>
      </w:pPr>
      <w:r w:rsidRPr="00382CD7">
        <w:rPr>
          <w:b/>
          <w:bCs/>
          <w:sz w:val="24"/>
          <w:szCs w:val="24"/>
        </w:rPr>
        <w:t>К концу 1 класса обучающиеся должны знать/уметь:</w:t>
      </w:r>
    </w:p>
    <w:p w:rsidR="00382CD7" w:rsidRPr="00382CD7" w:rsidRDefault="00382CD7" w:rsidP="008C1108">
      <w:pPr>
        <w:rPr>
          <w:sz w:val="24"/>
          <w:szCs w:val="24"/>
        </w:rPr>
      </w:pPr>
    </w:p>
    <w:p w:rsidR="00382CD7" w:rsidRPr="00382CD7" w:rsidRDefault="00382CD7" w:rsidP="008C1108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 xml:space="preserve">Учащиеся должны </w:t>
      </w:r>
      <w:r w:rsidRPr="00382CD7">
        <w:rPr>
          <w:b/>
          <w:sz w:val="24"/>
          <w:szCs w:val="24"/>
          <w:lang w:eastAsia="ru-RU"/>
        </w:rPr>
        <w:t>знать</w:t>
      </w:r>
      <w:r w:rsidRPr="00382CD7">
        <w:rPr>
          <w:sz w:val="24"/>
          <w:szCs w:val="24"/>
          <w:lang w:eastAsia="ru-RU"/>
        </w:rPr>
        <w:t>:</w:t>
      </w:r>
    </w:p>
    <w:p w:rsidR="00382CD7" w:rsidRPr="00382CD7" w:rsidRDefault="00382CD7" w:rsidP="008C1108">
      <w:pPr>
        <w:pStyle w:val="a5"/>
        <w:widowControl/>
        <w:numPr>
          <w:ilvl w:val="0"/>
          <w:numId w:val="2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свои имя и фамилию, возраст, состав семьи, имена и отчества членов семьи, их профессии, обязанности дома, имена и отчества учителя и воспитателя, имена одноклассников, свой домашний адрес;</w:t>
      </w:r>
    </w:p>
    <w:p w:rsidR="00382CD7" w:rsidRPr="00382CD7" w:rsidRDefault="00382CD7" w:rsidP="008C1108">
      <w:pPr>
        <w:pStyle w:val="a5"/>
        <w:widowControl/>
        <w:numPr>
          <w:ilvl w:val="0"/>
          <w:numId w:val="2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наиболее безопасную дорогу до школы;</w:t>
      </w:r>
    </w:p>
    <w:p w:rsidR="00382CD7" w:rsidRPr="00382CD7" w:rsidRDefault="00382CD7" w:rsidP="008C1108">
      <w:pPr>
        <w:pStyle w:val="a5"/>
        <w:widowControl/>
        <w:numPr>
          <w:ilvl w:val="0"/>
          <w:numId w:val="2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элементарные правила личной гигиены;</w:t>
      </w:r>
    </w:p>
    <w:p w:rsidR="00382CD7" w:rsidRPr="00382CD7" w:rsidRDefault="00382CD7" w:rsidP="008C1108">
      <w:pPr>
        <w:pStyle w:val="a5"/>
        <w:widowControl/>
        <w:numPr>
          <w:ilvl w:val="0"/>
          <w:numId w:val="2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сигналы светофора, основные правила перехода улицы, названия главной улицы и площади своего города;</w:t>
      </w:r>
    </w:p>
    <w:p w:rsidR="00382CD7" w:rsidRPr="00382CD7" w:rsidRDefault="00382CD7" w:rsidP="008C1108">
      <w:pPr>
        <w:pStyle w:val="a5"/>
        <w:widowControl/>
        <w:numPr>
          <w:ilvl w:val="0"/>
          <w:numId w:val="2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правила поведения в школе, дома, в общественных местах, на улице;</w:t>
      </w:r>
    </w:p>
    <w:p w:rsidR="00382CD7" w:rsidRPr="00382CD7" w:rsidRDefault="00382CD7" w:rsidP="008C1108">
      <w:pPr>
        <w:pStyle w:val="a5"/>
        <w:widowControl/>
        <w:numPr>
          <w:ilvl w:val="0"/>
          <w:numId w:val="2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lastRenderedPageBreak/>
        <w:t>названия времен года, их последовательность и отличительные признаки;</w:t>
      </w:r>
    </w:p>
    <w:p w:rsidR="00382CD7" w:rsidRPr="00382CD7" w:rsidRDefault="00382CD7" w:rsidP="008C1108">
      <w:pPr>
        <w:pStyle w:val="a5"/>
        <w:widowControl/>
        <w:numPr>
          <w:ilvl w:val="0"/>
          <w:numId w:val="2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отличительные признаки нескольких растений и животных;</w:t>
      </w:r>
    </w:p>
    <w:p w:rsidR="00382CD7" w:rsidRPr="00382CD7" w:rsidRDefault="00382CD7" w:rsidP="008C1108">
      <w:pPr>
        <w:pStyle w:val="a5"/>
        <w:widowControl/>
        <w:numPr>
          <w:ilvl w:val="0"/>
          <w:numId w:val="2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вежливые слова.</w:t>
      </w:r>
    </w:p>
    <w:p w:rsidR="00382CD7" w:rsidRPr="00382CD7" w:rsidRDefault="00382CD7" w:rsidP="008C1108">
      <w:pPr>
        <w:pStyle w:val="a5"/>
        <w:widowControl/>
        <w:autoSpaceDE/>
        <w:autoSpaceDN/>
        <w:ind w:left="851" w:firstLine="0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 xml:space="preserve">Учащиеся должны </w:t>
      </w:r>
      <w:r w:rsidRPr="00382CD7">
        <w:rPr>
          <w:b/>
          <w:sz w:val="24"/>
          <w:szCs w:val="24"/>
          <w:lang w:eastAsia="ru-RU"/>
        </w:rPr>
        <w:t>уметь</w:t>
      </w:r>
      <w:r w:rsidRPr="00382CD7">
        <w:rPr>
          <w:sz w:val="24"/>
          <w:szCs w:val="24"/>
          <w:lang w:eastAsia="ru-RU"/>
        </w:rPr>
        <w:t>:</w:t>
      </w:r>
    </w:p>
    <w:p w:rsidR="00382CD7" w:rsidRPr="00382CD7" w:rsidRDefault="00382CD7" w:rsidP="008C1108">
      <w:pPr>
        <w:pStyle w:val="a5"/>
        <w:widowControl/>
        <w:numPr>
          <w:ilvl w:val="0"/>
          <w:numId w:val="2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обращаться к товарищам и взрослым с просьбами, желаниями, приветствиями, поручениями;</w:t>
      </w:r>
    </w:p>
    <w:p w:rsidR="00382CD7" w:rsidRPr="00382CD7" w:rsidRDefault="00382CD7" w:rsidP="008C1108">
      <w:pPr>
        <w:pStyle w:val="a5"/>
        <w:widowControl/>
        <w:numPr>
          <w:ilvl w:val="0"/>
          <w:numId w:val="2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спокойно и вежливо разговаривать со старшими и сверстниками;</w:t>
      </w:r>
    </w:p>
    <w:p w:rsidR="00382CD7" w:rsidRPr="00382CD7" w:rsidRDefault="00382CD7" w:rsidP="008C1108">
      <w:pPr>
        <w:pStyle w:val="a5"/>
        <w:widowControl/>
        <w:numPr>
          <w:ilvl w:val="0"/>
          <w:numId w:val="2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различать понятия: овощи, фрукты, ягоды; птицы, звери, рыбы, насекомые;</w:t>
      </w:r>
    </w:p>
    <w:p w:rsidR="00382CD7" w:rsidRPr="00382CD7" w:rsidRDefault="00382CD7" w:rsidP="008C1108">
      <w:pPr>
        <w:pStyle w:val="a5"/>
        <w:widowControl/>
        <w:numPr>
          <w:ilvl w:val="0"/>
          <w:numId w:val="2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выполнять правила поведения в природе, охранять растения и животных;</w:t>
      </w:r>
    </w:p>
    <w:p w:rsidR="00382CD7" w:rsidRPr="00382CD7" w:rsidRDefault="00382CD7" w:rsidP="008C1108">
      <w:pPr>
        <w:pStyle w:val="a5"/>
        <w:widowControl/>
        <w:numPr>
          <w:ilvl w:val="0"/>
          <w:numId w:val="2"/>
        </w:numPr>
        <w:autoSpaceDE/>
        <w:autoSpaceDN/>
        <w:ind w:left="0" w:firstLine="851"/>
        <w:jc w:val="both"/>
        <w:rPr>
          <w:sz w:val="24"/>
          <w:szCs w:val="24"/>
          <w:lang w:eastAsia="ru-RU"/>
        </w:rPr>
      </w:pPr>
      <w:r w:rsidRPr="00382CD7">
        <w:rPr>
          <w:sz w:val="24"/>
          <w:szCs w:val="24"/>
          <w:lang w:eastAsia="ru-RU"/>
        </w:rPr>
        <w:t>наблюдать за природой и погодой, вести календарь погоды;</w:t>
      </w:r>
    </w:p>
    <w:p w:rsidR="00043668" w:rsidRPr="008C1108" w:rsidRDefault="00382CD7" w:rsidP="008C1108">
      <w:pPr>
        <w:pStyle w:val="a5"/>
        <w:widowControl/>
        <w:numPr>
          <w:ilvl w:val="0"/>
          <w:numId w:val="2"/>
        </w:numPr>
        <w:tabs>
          <w:tab w:val="left" w:pos="0"/>
        </w:tabs>
        <w:autoSpaceDE/>
        <w:autoSpaceDN/>
        <w:ind w:left="0" w:firstLine="851"/>
        <w:jc w:val="both"/>
        <w:rPr>
          <w:sz w:val="24"/>
          <w:szCs w:val="24"/>
        </w:rPr>
      </w:pPr>
      <w:r w:rsidRPr="008C1108">
        <w:rPr>
          <w:sz w:val="24"/>
          <w:szCs w:val="24"/>
          <w:lang w:eastAsia="ru-RU"/>
        </w:rPr>
        <w:t>бережно относиться к окружающей природе.</w:t>
      </w:r>
    </w:p>
    <w:sectPr w:rsidR="00043668" w:rsidRPr="008C1108" w:rsidSect="00056962">
      <w:type w:val="continuous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1C9" w:rsidRDefault="00C711C9" w:rsidP="00DF36AF">
      <w:r>
        <w:separator/>
      </w:r>
    </w:p>
  </w:endnote>
  <w:endnote w:type="continuationSeparator" w:id="0">
    <w:p w:rsidR="00C711C9" w:rsidRDefault="00C711C9" w:rsidP="00DF3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1C9" w:rsidRDefault="00C711C9" w:rsidP="00DF36AF">
      <w:r>
        <w:separator/>
      </w:r>
    </w:p>
  </w:footnote>
  <w:footnote w:type="continuationSeparator" w:id="0">
    <w:p w:rsidR="00C711C9" w:rsidRDefault="00C711C9" w:rsidP="00DF36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466AB"/>
    <w:multiLevelType w:val="hybridMultilevel"/>
    <w:tmpl w:val="54BC4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20014B"/>
    <w:multiLevelType w:val="hybridMultilevel"/>
    <w:tmpl w:val="FDDEE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F42FA2"/>
    <w:multiLevelType w:val="hybridMultilevel"/>
    <w:tmpl w:val="31A04C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307F"/>
    <w:rsid w:val="00043668"/>
    <w:rsid w:val="00056962"/>
    <w:rsid w:val="001603BE"/>
    <w:rsid w:val="001B4149"/>
    <w:rsid w:val="002B35BD"/>
    <w:rsid w:val="00372AFB"/>
    <w:rsid w:val="00382CD7"/>
    <w:rsid w:val="003C170D"/>
    <w:rsid w:val="00502DC2"/>
    <w:rsid w:val="008C1108"/>
    <w:rsid w:val="00BA307F"/>
    <w:rsid w:val="00C34E85"/>
    <w:rsid w:val="00C711C9"/>
    <w:rsid w:val="00D13FE1"/>
    <w:rsid w:val="00DF36AF"/>
    <w:rsid w:val="00E36EF4"/>
    <w:rsid w:val="00FE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A30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A307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BA307F"/>
    <w:pPr>
      <w:spacing w:before="64"/>
      <w:ind w:left="102"/>
    </w:pPr>
    <w:rPr>
      <w:sz w:val="24"/>
      <w:szCs w:val="24"/>
    </w:rPr>
  </w:style>
  <w:style w:type="paragraph" w:customStyle="1" w:styleId="21">
    <w:name w:val="Оглавление 21"/>
    <w:basedOn w:val="a"/>
    <w:uiPriority w:val="1"/>
    <w:qFormat/>
    <w:rsid w:val="00BA307F"/>
    <w:pPr>
      <w:spacing w:before="99"/>
      <w:ind w:left="322"/>
    </w:pPr>
  </w:style>
  <w:style w:type="paragraph" w:customStyle="1" w:styleId="31">
    <w:name w:val="Оглавление 31"/>
    <w:basedOn w:val="a"/>
    <w:uiPriority w:val="1"/>
    <w:qFormat/>
    <w:rsid w:val="00BA307F"/>
    <w:pPr>
      <w:spacing w:before="139"/>
      <w:ind w:left="541"/>
    </w:pPr>
  </w:style>
  <w:style w:type="paragraph" w:styleId="a3">
    <w:name w:val="Body Text"/>
    <w:basedOn w:val="a"/>
    <w:link w:val="a4"/>
    <w:uiPriority w:val="1"/>
    <w:qFormat/>
    <w:rsid w:val="00BA307F"/>
    <w:pPr>
      <w:ind w:left="10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A307F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BA307F"/>
    <w:pPr>
      <w:ind w:left="102"/>
      <w:outlineLvl w:val="1"/>
    </w:pPr>
    <w:rPr>
      <w:b/>
      <w:bCs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BA307F"/>
    <w:pPr>
      <w:ind w:left="1551" w:right="1557" w:firstLine="4"/>
      <w:jc w:val="center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34"/>
    <w:qFormat/>
    <w:rsid w:val="00BA307F"/>
    <w:pPr>
      <w:ind w:left="102" w:hanging="360"/>
    </w:pPr>
  </w:style>
  <w:style w:type="paragraph" w:customStyle="1" w:styleId="TableParagraph">
    <w:name w:val="Table Paragraph"/>
    <w:basedOn w:val="a"/>
    <w:uiPriority w:val="1"/>
    <w:qFormat/>
    <w:rsid w:val="00BA307F"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BA307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307F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BA30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DF36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F36AF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semiHidden/>
    <w:unhideWhenUsed/>
    <w:rsid w:val="00DF36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F36AF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1883</Words>
  <Characters>10736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Intel1</cp:lastModifiedBy>
  <cp:revision>6</cp:revision>
  <cp:lastPrinted>2024-09-06T12:26:00Z</cp:lastPrinted>
  <dcterms:created xsi:type="dcterms:W3CDTF">2023-06-11T09:06:00Z</dcterms:created>
  <dcterms:modified xsi:type="dcterms:W3CDTF">2024-09-06T12:27:00Z</dcterms:modified>
</cp:coreProperties>
</file>